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88" w:rsidRDefault="003E7888" w:rsidP="003E7888">
      <w:pPr>
        <w:pStyle w:val="a3"/>
        <w:shd w:val="clear" w:color="auto" w:fill="auto"/>
        <w:spacing w:before="0" w:after="0" w:line="240" w:lineRule="auto"/>
        <w:ind w:right="-1"/>
        <w:rPr>
          <w:b/>
          <w:sz w:val="32"/>
          <w:szCs w:val="28"/>
        </w:rPr>
      </w:pPr>
    </w:p>
    <w:p w:rsidR="003E7888" w:rsidRPr="001837CB" w:rsidRDefault="003E7888" w:rsidP="003E7888">
      <w:pPr>
        <w:widowControl w:val="0"/>
        <w:spacing w:line="240" w:lineRule="auto"/>
        <w:ind w:left="5245"/>
        <w:jc w:val="right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1837CB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УТВЕРЖДАЮ</w:t>
      </w:r>
    </w:p>
    <w:p w:rsidR="003E7888" w:rsidRPr="001837CB" w:rsidRDefault="003E7888" w:rsidP="003E7888">
      <w:pPr>
        <w:widowControl w:val="0"/>
        <w:spacing w:line="240" w:lineRule="auto"/>
        <w:ind w:left="5245"/>
        <w:jc w:val="right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1837CB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Директор ГАУ «Технопарк «Якутия»</w:t>
      </w:r>
    </w:p>
    <w:p w:rsidR="003E7888" w:rsidRPr="001837CB" w:rsidRDefault="003E7888" w:rsidP="003E7888">
      <w:pPr>
        <w:widowControl w:val="0"/>
        <w:spacing w:line="240" w:lineRule="auto"/>
        <w:ind w:left="5245"/>
        <w:jc w:val="right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3E7888" w:rsidRPr="001837CB" w:rsidRDefault="003E7888" w:rsidP="003E7888">
      <w:pPr>
        <w:widowControl w:val="0"/>
        <w:spacing w:line="240" w:lineRule="auto"/>
        <w:ind w:left="5245"/>
        <w:jc w:val="right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1837CB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____________А.А. Семенов</w:t>
      </w:r>
    </w:p>
    <w:p w:rsidR="003E7888" w:rsidRPr="001837CB" w:rsidRDefault="003E7888" w:rsidP="003E7888">
      <w:pPr>
        <w:widowControl w:val="0"/>
        <w:spacing w:line="240" w:lineRule="auto"/>
        <w:ind w:left="5245"/>
        <w:jc w:val="right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3E7888" w:rsidRPr="001837CB" w:rsidRDefault="003E7888" w:rsidP="003E7888">
      <w:pPr>
        <w:widowControl w:val="0"/>
        <w:spacing w:line="240" w:lineRule="auto"/>
        <w:ind w:left="5245"/>
        <w:jc w:val="right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1837CB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«___»______________2015 г.</w:t>
      </w:r>
    </w:p>
    <w:p w:rsidR="003E7888" w:rsidRPr="001837CB" w:rsidRDefault="003E7888" w:rsidP="00FE35D0">
      <w:pPr>
        <w:pStyle w:val="a3"/>
        <w:shd w:val="clear" w:color="auto" w:fill="auto"/>
        <w:spacing w:before="0" w:after="0" w:line="240" w:lineRule="auto"/>
        <w:ind w:right="-1"/>
        <w:rPr>
          <w:rFonts w:cs="Times New Roman"/>
          <w:b/>
          <w:sz w:val="28"/>
          <w:szCs w:val="28"/>
        </w:rPr>
      </w:pPr>
    </w:p>
    <w:p w:rsidR="003E7888" w:rsidRDefault="003E7888" w:rsidP="00360E13">
      <w:pPr>
        <w:pStyle w:val="a3"/>
        <w:shd w:val="clear" w:color="auto" w:fill="auto"/>
        <w:spacing w:before="0" w:after="0" w:line="240" w:lineRule="auto"/>
        <w:ind w:right="-1"/>
        <w:jc w:val="center"/>
        <w:rPr>
          <w:rFonts w:cs="Times New Roman"/>
          <w:b/>
          <w:sz w:val="28"/>
          <w:szCs w:val="28"/>
        </w:rPr>
      </w:pPr>
    </w:p>
    <w:p w:rsidR="00FE35D0" w:rsidRDefault="00FE35D0" w:rsidP="00360E13">
      <w:pPr>
        <w:pStyle w:val="a3"/>
        <w:shd w:val="clear" w:color="auto" w:fill="auto"/>
        <w:spacing w:before="0" w:after="0" w:line="240" w:lineRule="auto"/>
        <w:ind w:right="-1"/>
        <w:jc w:val="center"/>
        <w:rPr>
          <w:rFonts w:cs="Times New Roman"/>
          <w:b/>
          <w:sz w:val="28"/>
          <w:szCs w:val="28"/>
        </w:rPr>
      </w:pPr>
    </w:p>
    <w:p w:rsidR="00483BF9" w:rsidRPr="001837CB" w:rsidRDefault="00483BF9" w:rsidP="00360E13">
      <w:pPr>
        <w:pStyle w:val="a3"/>
        <w:shd w:val="clear" w:color="auto" w:fill="auto"/>
        <w:spacing w:before="0" w:after="0" w:line="240" w:lineRule="auto"/>
        <w:ind w:right="-1"/>
        <w:jc w:val="center"/>
        <w:rPr>
          <w:rFonts w:cs="Times New Roman"/>
          <w:b/>
          <w:sz w:val="28"/>
          <w:szCs w:val="28"/>
        </w:rPr>
      </w:pPr>
    </w:p>
    <w:p w:rsidR="00360E13" w:rsidRPr="001837CB" w:rsidRDefault="00360E13" w:rsidP="00360E13">
      <w:pPr>
        <w:pStyle w:val="a3"/>
        <w:shd w:val="clear" w:color="auto" w:fill="auto"/>
        <w:spacing w:before="0" w:after="0" w:line="240" w:lineRule="auto"/>
        <w:ind w:right="-1"/>
        <w:jc w:val="center"/>
        <w:rPr>
          <w:rFonts w:cs="Times New Roman"/>
          <w:b/>
          <w:sz w:val="28"/>
          <w:szCs w:val="28"/>
        </w:rPr>
      </w:pPr>
      <w:r w:rsidRPr="001837CB">
        <w:rPr>
          <w:rFonts w:cs="Times New Roman"/>
          <w:b/>
          <w:sz w:val="28"/>
          <w:szCs w:val="28"/>
        </w:rPr>
        <w:t xml:space="preserve">ПОЛОЖЕНИЕ </w:t>
      </w:r>
    </w:p>
    <w:p w:rsidR="00360E13" w:rsidRPr="001837CB" w:rsidRDefault="00360E13" w:rsidP="00360E13">
      <w:pPr>
        <w:pStyle w:val="a3"/>
        <w:shd w:val="clear" w:color="auto" w:fill="auto"/>
        <w:spacing w:before="0" w:after="0" w:line="240" w:lineRule="auto"/>
        <w:ind w:right="-1"/>
        <w:jc w:val="center"/>
        <w:rPr>
          <w:rFonts w:cs="Times New Roman"/>
          <w:b/>
          <w:sz w:val="28"/>
          <w:szCs w:val="28"/>
        </w:rPr>
      </w:pPr>
      <w:r w:rsidRPr="001837CB">
        <w:rPr>
          <w:rFonts w:cs="Times New Roman"/>
          <w:b/>
          <w:sz w:val="28"/>
          <w:szCs w:val="28"/>
        </w:rPr>
        <w:t xml:space="preserve">по отбору инжиниринговых, консалтинговых и аудиторских компаний для участия в реализации мероприятий по предоставлению услуг субъектам малого и среднего предпринимательства (МСП) Региональным центром инжиниринга </w:t>
      </w:r>
      <w:r w:rsidR="00DE155F" w:rsidRPr="001837CB">
        <w:rPr>
          <w:rFonts w:cs="Times New Roman"/>
          <w:b/>
          <w:sz w:val="28"/>
          <w:szCs w:val="28"/>
        </w:rPr>
        <w:t>Государственного автономного учреждения Республики Саха (Якутия) «Технопарк «Якутия»</w:t>
      </w:r>
    </w:p>
    <w:p w:rsidR="00360E13" w:rsidRPr="001837CB" w:rsidRDefault="00360E13" w:rsidP="00360E13">
      <w:pPr>
        <w:pStyle w:val="a3"/>
        <w:shd w:val="clear" w:color="auto" w:fill="auto"/>
        <w:spacing w:before="0" w:after="0" w:line="240" w:lineRule="auto"/>
        <w:ind w:right="-1"/>
        <w:jc w:val="center"/>
        <w:rPr>
          <w:rFonts w:cs="Times New Roman"/>
          <w:b/>
          <w:sz w:val="28"/>
          <w:szCs w:val="28"/>
        </w:rPr>
      </w:pPr>
    </w:p>
    <w:p w:rsidR="00360E13" w:rsidRPr="001837CB" w:rsidRDefault="00360E13" w:rsidP="00360E13">
      <w:pPr>
        <w:pStyle w:val="a3"/>
        <w:shd w:val="clear" w:color="auto" w:fill="auto"/>
        <w:spacing w:before="0" w:after="0" w:line="240" w:lineRule="auto"/>
        <w:ind w:right="-1"/>
        <w:jc w:val="center"/>
        <w:rPr>
          <w:rFonts w:cs="Times New Roman"/>
          <w:b/>
          <w:sz w:val="28"/>
          <w:szCs w:val="28"/>
        </w:rPr>
      </w:pPr>
    </w:p>
    <w:p w:rsidR="00360E13" w:rsidRPr="00E560E1" w:rsidRDefault="00360E13" w:rsidP="00E560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37CB">
        <w:rPr>
          <w:rFonts w:ascii="Times New Roman" w:hAnsi="Times New Roman"/>
          <w:b/>
          <w:sz w:val="28"/>
          <w:szCs w:val="28"/>
        </w:rPr>
        <w:t>Основные положения.</w:t>
      </w:r>
    </w:p>
    <w:p w:rsidR="00360E13" w:rsidRPr="001837CB" w:rsidRDefault="001837CB" w:rsidP="001837CB">
      <w:pPr>
        <w:pStyle w:val="a3"/>
        <w:spacing w:after="0" w:line="240" w:lineRule="auto"/>
        <w:ind w:right="-1"/>
        <w:jc w:val="both"/>
        <w:rPr>
          <w:rFonts w:eastAsia="Times New Roman" w:cs="Times New Roman"/>
          <w:bCs/>
          <w:sz w:val="28"/>
          <w:szCs w:val="28"/>
        </w:rPr>
      </w:pPr>
      <w:r w:rsidRPr="001837CB">
        <w:rPr>
          <w:rFonts w:eastAsia="Times New Roman" w:cs="Times New Roman"/>
          <w:bCs/>
          <w:sz w:val="28"/>
          <w:szCs w:val="28"/>
        </w:rPr>
        <w:t xml:space="preserve">1.1. </w:t>
      </w:r>
      <w:r w:rsidR="00360E13" w:rsidRPr="001837CB">
        <w:rPr>
          <w:rFonts w:eastAsia="Times New Roman" w:cs="Times New Roman"/>
          <w:bCs/>
          <w:sz w:val="28"/>
          <w:szCs w:val="28"/>
        </w:rPr>
        <w:t xml:space="preserve">Настоящее Положение определяет порядок и условия отбора инжиниринговых, консалтинговых и аудиторских компаний (далее - Компании) для участия в реализации мероприятий по предоставлению услуг субъектам малого и среднего предпринимательства (МСП) Региональным центром инжиниринга </w:t>
      </w:r>
      <w:r w:rsidR="00CC3DF1" w:rsidRPr="001837CB">
        <w:rPr>
          <w:rFonts w:eastAsia="Times New Roman" w:cs="Times New Roman"/>
          <w:bCs/>
          <w:sz w:val="28"/>
          <w:szCs w:val="28"/>
        </w:rPr>
        <w:t>Государственного автономного учреждения Республики Саха (Якутия) «Технопарк «Якутия»</w:t>
      </w:r>
      <w:r w:rsidR="00BE6C25" w:rsidRPr="001837CB">
        <w:rPr>
          <w:rFonts w:eastAsia="Times New Roman" w:cs="Times New Roman"/>
          <w:bCs/>
          <w:sz w:val="28"/>
          <w:szCs w:val="28"/>
        </w:rPr>
        <w:t xml:space="preserve"> (далее </w:t>
      </w:r>
      <w:r w:rsidR="00CC3DF1" w:rsidRPr="001837CB">
        <w:rPr>
          <w:rFonts w:eastAsia="Times New Roman" w:cs="Times New Roman"/>
          <w:bCs/>
          <w:sz w:val="28"/>
          <w:szCs w:val="28"/>
        </w:rPr>
        <w:t xml:space="preserve">- </w:t>
      </w:r>
      <w:r w:rsidR="00BE6C25" w:rsidRPr="001837CB">
        <w:rPr>
          <w:rFonts w:eastAsia="Times New Roman" w:cs="Times New Roman"/>
          <w:bCs/>
          <w:sz w:val="28"/>
          <w:szCs w:val="28"/>
        </w:rPr>
        <w:t>РЦИ).</w:t>
      </w:r>
    </w:p>
    <w:p w:rsidR="00360E13" w:rsidRPr="001837CB" w:rsidRDefault="00360E13" w:rsidP="00360E13">
      <w:pPr>
        <w:pStyle w:val="a3"/>
        <w:shd w:val="clear" w:color="auto" w:fill="auto"/>
        <w:spacing w:before="0" w:after="0" w:line="240" w:lineRule="auto"/>
        <w:ind w:right="-1" w:firstLine="709"/>
        <w:jc w:val="both"/>
        <w:rPr>
          <w:rFonts w:eastAsia="Times New Roman" w:cs="Times New Roman"/>
          <w:bCs/>
          <w:sz w:val="28"/>
          <w:szCs w:val="28"/>
        </w:rPr>
      </w:pPr>
    </w:p>
    <w:p w:rsidR="00483BF9" w:rsidRPr="001837CB" w:rsidRDefault="00483BF9" w:rsidP="0085326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53261" w:rsidRPr="001837CB" w:rsidRDefault="001837CB" w:rsidP="0085326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1837CB">
        <w:rPr>
          <w:rFonts w:ascii="Times New Roman" w:hAnsi="Times New Roman"/>
          <w:sz w:val="28"/>
          <w:szCs w:val="28"/>
        </w:rPr>
        <w:t xml:space="preserve">1.2.  </w:t>
      </w:r>
      <w:r w:rsidR="00853261" w:rsidRPr="001837CB">
        <w:rPr>
          <w:rFonts w:ascii="Times New Roman" w:hAnsi="Times New Roman"/>
          <w:sz w:val="28"/>
          <w:szCs w:val="28"/>
        </w:rPr>
        <w:t>Перечень услуг, предоставляемых субъектам МСП:</w:t>
      </w:r>
    </w:p>
    <w:p w:rsidR="000E01C7" w:rsidRPr="000E01C7" w:rsidRDefault="000E01C7" w:rsidP="000E01C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01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Антикризисный консалтинг, выявление текущих потребностей и проблем предприятий, влияющих на их конкурентоспособность;</w:t>
      </w:r>
    </w:p>
    <w:p w:rsidR="000E01C7" w:rsidRPr="000E01C7" w:rsidRDefault="000E01C7" w:rsidP="000E01C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01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индекса технологической готовности предприятия;</w:t>
      </w:r>
    </w:p>
    <w:p w:rsidR="000E01C7" w:rsidRPr="000E01C7" w:rsidRDefault="000E01C7" w:rsidP="000E01C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01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 технич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еских аудитов (технологического</w:t>
      </w:r>
      <w:r w:rsidRPr="000E01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 энергетического/ экологического / других видов аудита производства);</w:t>
      </w:r>
    </w:p>
    <w:p w:rsidR="000E01C7" w:rsidRPr="000E01C7" w:rsidRDefault="000E01C7" w:rsidP="000E01C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01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Финансовый или управленческий аудит;</w:t>
      </w:r>
    </w:p>
    <w:p w:rsidR="000E01C7" w:rsidRPr="000E01C7" w:rsidRDefault="000E01C7" w:rsidP="000E01C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01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Содействие в разработке программ модернизации, технического перевооружения и (или) развития производства;</w:t>
      </w:r>
    </w:p>
    <w:p w:rsidR="000E01C7" w:rsidRPr="000E01C7" w:rsidRDefault="000E01C7" w:rsidP="000E01C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E01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Содействие в получении маркетинговых услуг, услуг по позиционированию и продвижению новых видов продукции (товаров, услуг) на российском и международном рынках;</w:t>
      </w:r>
      <w:proofErr w:type="gramEnd"/>
    </w:p>
    <w:p w:rsidR="000E01C7" w:rsidRPr="000E01C7" w:rsidRDefault="000E01C7" w:rsidP="000E01C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01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Консультирование по вопросам технического управления </w:t>
      </w:r>
      <w:r w:rsidRPr="000E01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производством, эксплуатации оборудования, обучения персонала, оптимизации технологических процессов, проектного управления и консалтинга в области организации и развития производства;</w:t>
      </w:r>
    </w:p>
    <w:p w:rsidR="000E01C7" w:rsidRPr="000E01C7" w:rsidRDefault="000E01C7" w:rsidP="000E01C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01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Инженерно-исследовательские, проектно-конструкторские, расчетн</w:t>
      </w:r>
      <w:proofErr w:type="gramStart"/>
      <w:r w:rsidRPr="000E01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0E01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аналитические  услуги;</w:t>
      </w:r>
    </w:p>
    <w:p w:rsidR="000E01C7" w:rsidRPr="000E01C7" w:rsidRDefault="000E01C7" w:rsidP="000E01C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01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Консультационные услуги по защите прав на результаты интеллектуальной деятельности, содействие оформлению прав на результаты интеллектуальной деятельности (патентные услуги);</w:t>
      </w:r>
    </w:p>
    <w:p w:rsidR="000E01C7" w:rsidRPr="000E01C7" w:rsidRDefault="000E01C7" w:rsidP="000E01C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01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Разработка технических условий, сертификация согласно ГОСТ, ГОСТ </w:t>
      </w:r>
      <w:proofErr w:type="gramStart"/>
      <w:r w:rsidRPr="000E01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0E01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ИСО;</w:t>
      </w:r>
    </w:p>
    <w:p w:rsidR="000E01C7" w:rsidRPr="000E01C7" w:rsidRDefault="000E01C7" w:rsidP="000E01C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01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Составление бизнес-планов / ТЭО / инвестиционных меморандумов для инвестиционных проектов предприятий МСП; </w:t>
      </w:r>
    </w:p>
    <w:p w:rsidR="000E01C7" w:rsidRPr="000E01C7" w:rsidRDefault="000E01C7" w:rsidP="000E01C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01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Инженерно-консультационные услуги по созданию промышленных и других объектов, в том числе дизайн, моделирование, </w:t>
      </w:r>
      <w:proofErr w:type="spellStart"/>
      <w:r w:rsidRPr="000E01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прототипирование</w:t>
      </w:r>
      <w:proofErr w:type="spellEnd"/>
      <w:r w:rsidRPr="000E01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E01C7" w:rsidRPr="000E01C7" w:rsidRDefault="000E01C7" w:rsidP="000E01C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01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Проведение обучающих семинаров, тренингов, </w:t>
      </w:r>
      <w:proofErr w:type="spellStart"/>
      <w:r w:rsidRPr="000E01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вебинаров</w:t>
      </w:r>
      <w:proofErr w:type="spellEnd"/>
      <w:r w:rsidRPr="000E01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круглых столов для Субъектов малого и среднего предпринимательства;</w:t>
      </w:r>
    </w:p>
    <w:p w:rsidR="001837CB" w:rsidRPr="001837CB" w:rsidRDefault="001837CB" w:rsidP="0085326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1837CB">
        <w:rPr>
          <w:rFonts w:ascii="Times New Roman" w:hAnsi="Times New Roman"/>
          <w:sz w:val="28"/>
          <w:szCs w:val="28"/>
        </w:rPr>
        <w:t xml:space="preserve">1.3. </w:t>
      </w:r>
      <w:r w:rsidR="00BF139B" w:rsidRPr="001837CB">
        <w:rPr>
          <w:rFonts w:ascii="Times New Roman" w:hAnsi="Times New Roman"/>
          <w:sz w:val="28"/>
          <w:szCs w:val="28"/>
        </w:rPr>
        <w:t>Основными требованиями к Компаниям для предоставления услуг РЦИ:</w:t>
      </w:r>
    </w:p>
    <w:p w:rsidR="00BF139B" w:rsidRPr="001837CB" w:rsidRDefault="00BF139B" w:rsidP="001837CB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3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наличие в штате или привлечение на ином законном основании  специалиста (специалистов) имеющего высшее профессиональное образование и (или) опыт работы, связанный с предоставлением </w:t>
      </w:r>
      <w:r w:rsidR="001837CB" w:rsidRPr="00183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услуг, </w:t>
      </w:r>
      <w:r w:rsidRPr="00183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указанных </w:t>
      </w:r>
      <w:r w:rsidR="001837CB">
        <w:rPr>
          <w:rFonts w:ascii="Times New Roman" w:eastAsia="Times New Roman" w:hAnsi="Times New Roman"/>
          <w:bCs/>
          <w:sz w:val="28"/>
          <w:szCs w:val="28"/>
          <w:lang w:eastAsia="ru-RU"/>
        </w:rPr>
        <w:t>в п. 1.2</w:t>
      </w:r>
      <w:r w:rsidR="001837CB" w:rsidRPr="001837CB">
        <w:rPr>
          <w:rFonts w:ascii="Times New Roman" w:eastAsia="Times New Roman" w:hAnsi="Times New Roman"/>
          <w:bCs/>
          <w:sz w:val="28"/>
          <w:szCs w:val="28"/>
          <w:lang w:eastAsia="ru-RU"/>
        </w:rPr>
        <w:t>. настоящего положения</w:t>
      </w:r>
      <w:r w:rsidRPr="001837CB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BF139B" w:rsidRPr="001837CB" w:rsidRDefault="00BF139B" w:rsidP="001837CB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3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наличие методических материалов для оказания </w:t>
      </w:r>
      <w:r w:rsidR="001837CB" w:rsidRPr="00183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услуг, указанных </w:t>
      </w:r>
      <w:r w:rsidR="001837CB">
        <w:rPr>
          <w:rFonts w:ascii="Times New Roman" w:eastAsia="Times New Roman" w:hAnsi="Times New Roman"/>
          <w:bCs/>
          <w:sz w:val="28"/>
          <w:szCs w:val="28"/>
          <w:lang w:eastAsia="ru-RU"/>
        </w:rPr>
        <w:t>в п. 1.2</w:t>
      </w:r>
      <w:r w:rsidR="001837CB" w:rsidRPr="001837CB">
        <w:rPr>
          <w:rFonts w:ascii="Times New Roman" w:eastAsia="Times New Roman" w:hAnsi="Times New Roman"/>
          <w:bCs/>
          <w:sz w:val="28"/>
          <w:szCs w:val="28"/>
          <w:lang w:eastAsia="ru-RU"/>
        </w:rPr>
        <w:t>. настоящего положения;</w:t>
      </w:r>
    </w:p>
    <w:p w:rsidR="00BF139B" w:rsidRPr="001837CB" w:rsidRDefault="00BF139B" w:rsidP="001837CB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b/>
          <w:sz w:val="28"/>
          <w:szCs w:val="28"/>
        </w:rPr>
      </w:pPr>
      <w:r w:rsidRPr="00183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отсутствие негативных отзывов о ненадлежащем качестве </w:t>
      </w:r>
      <w:r w:rsidR="000E01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ранее </w:t>
      </w:r>
      <w:r w:rsidRPr="001837CB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</w:t>
      </w:r>
      <w:r w:rsidR="000E01C7">
        <w:rPr>
          <w:rFonts w:ascii="Times New Roman" w:eastAsia="Times New Roman" w:hAnsi="Times New Roman"/>
          <w:bCs/>
          <w:sz w:val="28"/>
          <w:szCs w:val="28"/>
          <w:lang w:eastAsia="ru-RU"/>
        </w:rPr>
        <w:t>енных</w:t>
      </w:r>
      <w:r w:rsidRPr="00183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услуг; </w:t>
      </w:r>
    </w:p>
    <w:p w:rsidR="00360E13" w:rsidRPr="00483BF9" w:rsidRDefault="001837CB" w:rsidP="00483BF9">
      <w:pPr>
        <w:widowControl w:val="0"/>
        <w:tabs>
          <w:tab w:val="num" w:pos="1593"/>
        </w:tabs>
        <w:autoSpaceDE w:val="0"/>
        <w:autoSpaceDN w:val="0"/>
        <w:adjustRightInd w:val="0"/>
        <w:snapToGrid w:val="0"/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BF139B" w:rsidRPr="001837CB">
        <w:rPr>
          <w:rFonts w:ascii="Times New Roman" w:eastAsia="Times New Roman" w:hAnsi="Times New Roman"/>
          <w:bCs/>
          <w:sz w:val="28"/>
          <w:szCs w:val="28"/>
          <w:lang w:eastAsia="ru-RU"/>
        </w:rPr>
        <w:t>РЦИ может устанавливать к Компаниям дополнительные требования, необходимость в которых может возникнуть при реализации мероприятий по предоставлению услуг РЦИ субъектам малого и среднего предпринимательства.</w:t>
      </w:r>
    </w:p>
    <w:p w:rsidR="00360E13" w:rsidRPr="001837CB" w:rsidRDefault="001837CB" w:rsidP="00360E1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360E13" w:rsidRPr="001837CB">
        <w:rPr>
          <w:rFonts w:ascii="Times New Roman" w:hAnsi="Times New Roman"/>
          <w:b/>
          <w:sz w:val="28"/>
          <w:szCs w:val="28"/>
        </w:rPr>
        <w:t xml:space="preserve"> Процедура проведения отбора Компаний.</w:t>
      </w:r>
    </w:p>
    <w:p w:rsidR="00360E13" w:rsidRPr="001837CB" w:rsidRDefault="00360E13" w:rsidP="00360E1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0E13" w:rsidRPr="001837CB" w:rsidRDefault="0006463B" w:rsidP="00360E1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60E13" w:rsidRPr="001837CB">
        <w:rPr>
          <w:rFonts w:ascii="Times New Roman" w:hAnsi="Times New Roman"/>
          <w:sz w:val="28"/>
          <w:szCs w:val="28"/>
        </w:rPr>
        <w:t xml:space="preserve">.1. Отбор Компаний для предоставления услуг РЦИ </w:t>
      </w:r>
      <w:r w:rsidR="007A206F" w:rsidRPr="001837CB">
        <w:rPr>
          <w:rFonts w:ascii="Times New Roman" w:hAnsi="Times New Roman"/>
          <w:sz w:val="28"/>
          <w:szCs w:val="28"/>
        </w:rPr>
        <w:t xml:space="preserve"> (далее отбор)</w:t>
      </w:r>
      <w:r w:rsidR="00360E13" w:rsidRPr="001837CB">
        <w:rPr>
          <w:rFonts w:ascii="Times New Roman" w:hAnsi="Times New Roman"/>
          <w:sz w:val="28"/>
          <w:szCs w:val="28"/>
        </w:rPr>
        <w:t xml:space="preserve"> проводится в соответствии с настоящим Положением.</w:t>
      </w:r>
    </w:p>
    <w:p w:rsidR="00360E13" w:rsidRPr="001837CB" w:rsidRDefault="0006463B" w:rsidP="00360E1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60E13" w:rsidRPr="001837CB">
        <w:rPr>
          <w:rFonts w:ascii="Times New Roman" w:hAnsi="Times New Roman"/>
          <w:sz w:val="28"/>
          <w:szCs w:val="28"/>
        </w:rPr>
        <w:t>.2. Условия и сроки проведения отбора устанавливаются РЦИ  и размещаются на официальном сайте в сети Интернет (</w:t>
      </w:r>
      <w:r w:rsidR="00F57D02" w:rsidRPr="001837CB">
        <w:rPr>
          <w:rFonts w:ascii="Times New Roman" w:hAnsi="Times New Roman"/>
          <w:sz w:val="28"/>
          <w:szCs w:val="28"/>
          <w:lang w:val="en-US"/>
        </w:rPr>
        <w:t>http</w:t>
      </w:r>
      <w:r w:rsidR="00F57D02" w:rsidRPr="001837CB">
        <w:rPr>
          <w:rFonts w:ascii="Times New Roman" w:hAnsi="Times New Roman"/>
          <w:sz w:val="28"/>
          <w:szCs w:val="28"/>
        </w:rPr>
        <w:t>://</w:t>
      </w:r>
      <w:proofErr w:type="spellStart"/>
      <w:r w:rsidR="00CC3DF1" w:rsidRPr="001837CB">
        <w:rPr>
          <w:rFonts w:ascii="Times New Roman" w:hAnsi="Times New Roman"/>
          <w:sz w:val="28"/>
          <w:szCs w:val="28"/>
          <w:lang w:val="en-US"/>
        </w:rPr>
        <w:t>rceykt</w:t>
      </w:r>
      <w:proofErr w:type="spellEnd"/>
      <w:r w:rsidR="00CC3DF1" w:rsidRPr="001837CB">
        <w:rPr>
          <w:rFonts w:ascii="Times New Roman" w:hAnsi="Times New Roman"/>
          <w:sz w:val="28"/>
          <w:szCs w:val="28"/>
        </w:rPr>
        <w:t>.</w:t>
      </w:r>
      <w:proofErr w:type="spellStart"/>
      <w:r w:rsidR="00CC3DF1" w:rsidRPr="001837C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360E13" w:rsidRPr="001837CB">
        <w:rPr>
          <w:rFonts w:ascii="Times New Roman" w:hAnsi="Times New Roman"/>
          <w:sz w:val="28"/>
          <w:szCs w:val="28"/>
        </w:rPr>
        <w:t xml:space="preserve">). </w:t>
      </w:r>
    </w:p>
    <w:p w:rsidR="00E560E1" w:rsidRDefault="0006463B" w:rsidP="00FE3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60E13" w:rsidRPr="001837CB">
        <w:rPr>
          <w:rFonts w:ascii="Times New Roman" w:hAnsi="Times New Roman"/>
          <w:sz w:val="28"/>
          <w:szCs w:val="28"/>
        </w:rPr>
        <w:t>.3. Отбор осуществляется</w:t>
      </w:r>
      <w:r w:rsidR="00CC3DF1" w:rsidRPr="001837CB">
        <w:rPr>
          <w:rFonts w:ascii="Times New Roman" w:hAnsi="Times New Roman"/>
          <w:sz w:val="28"/>
          <w:szCs w:val="28"/>
        </w:rPr>
        <w:t xml:space="preserve"> </w:t>
      </w:r>
      <w:r w:rsidR="001837CB">
        <w:rPr>
          <w:rFonts w:ascii="Times New Roman" w:hAnsi="Times New Roman"/>
          <w:sz w:val="28"/>
          <w:szCs w:val="28"/>
        </w:rPr>
        <w:t xml:space="preserve">Конкурсной комиссией </w:t>
      </w:r>
      <w:r w:rsidR="00CC3DF1" w:rsidRPr="001837CB">
        <w:rPr>
          <w:rFonts w:ascii="Times New Roman" w:hAnsi="Times New Roman"/>
          <w:sz w:val="28"/>
          <w:szCs w:val="28"/>
        </w:rPr>
        <w:t>РЦИ</w:t>
      </w:r>
      <w:r w:rsidR="002B0E3F">
        <w:rPr>
          <w:rFonts w:ascii="Times New Roman" w:hAnsi="Times New Roman"/>
          <w:sz w:val="28"/>
          <w:szCs w:val="28"/>
        </w:rPr>
        <w:t xml:space="preserve"> (далее – Комиссия)</w:t>
      </w:r>
      <w:r w:rsidR="00711822" w:rsidRPr="001837CB">
        <w:rPr>
          <w:rFonts w:ascii="Times New Roman" w:hAnsi="Times New Roman"/>
          <w:sz w:val="28"/>
          <w:szCs w:val="28"/>
        </w:rPr>
        <w:t>, котор</w:t>
      </w:r>
      <w:r w:rsidR="001837CB">
        <w:rPr>
          <w:rFonts w:ascii="Times New Roman" w:hAnsi="Times New Roman"/>
          <w:sz w:val="28"/>
          <w:szCs w:val="28"/>
        </w:rPr>
        <w:t>ая</w:t>
      </w:r>
      <w:r w:rsidR="00711822" w:rsidRPr="001837CB">
        <w:rPr>
          <w:rFonts w:ascii="Times New Roman" w:hAnsi="Times New Roman"/>
          <w:sz w:val="28"/>
          <w:szCs w:val="28"/>
        </w:rPr>
        <w:t xml:space="preserve"> назначается</w:t>
      </w:r>
      <w:r w:rsidR="00CC3DF1" w:rsidRPr="001837CB">
        <w:rPr>
          <w:rFonts w:ascii="Times New Roman" w:hAnsi="Times New Roman"/>
          <w:sz w:val="28"/>
          <w:szCs w:val="28"/>
        </w:rPr>
        <w:t xml:space="preserve"> соответствующим приказом РЦИ</w:t>
      </w:r>
      <w:r w:rsidR="00FE35D0">
        <w:rPr>
          <w:rFonts w:ascii="Times New Roman" w:hAnsi="Times New Roman"/>
          <w:sz w:val="28"/>
          <w:szCs w:val="28"/>
        </w:rPr>
        <w:t>, за исключением Компаний прошедших конкурсные процедуры в соответствии с Федеральным законом от 18.07.2011 г. № 223-ФЗ «О закупках товаров, работ, услуг отдельными видами юридических лиц»</w:t>
      </w:r>
    </w:p>
    <w:p w:rsidR="00483BF9" w:rsidRDefault="00E560E1" w:rsidP="00483BF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Стои</w:t>
      </w:r>
      <w:r w:rsidRPr="00E560E1">
        <w:rPr>
          <w:rFonts w:ascii="Times New Roman" w:hAnsi="Times New Roman"/>
          <w:sz w:val="28"/>
          <w:szCs w:val="28"/>
        </w:rPr>
        <w:t xml:space="preserve">мость услуг </w:t>
      </w:r>
      <w:r w:rsidR="00147B9F">
        <w:rPr>
          <w:rFonts w:ascii="Times New Roman" w:hAnsi="Times New Roman"/>
          <w:sz w:val="28"/>
          <w:szCs w:val="28"/>
        </w:rPr>
        <w:t xml:space="preserve">ИК </w:t>
      </w:r>
      <w:r w:rsidRPr="00E560E1">
        <w:rPr>
          <w:rFonts w:ascii="Times New Roman" w:hAnsi="Times New Roman"/>
          <w:sz w:val="28"/>
          <w:szCs w:val="28"/>
        </w:rPr>
        <w:t xml:space="preserve">устанавливается на основании </w:t>
      </w:r>
      <w:r w:rsidR="00483BF9">
        <w:rPr>
          <w:rFonts w:ascii="Times New Roman" w:hAnsi="Times New Roman"/>
          <w:sz w:val="28"/>
          <w:szCs w:val="28"/>
        </w:rPr>
        <w:t>решении Комиссии.</w:t>
      </w:r>
    </w:p>
    <w:p w:rsidR="00E560E1" w:rsidRPr="001837CB" w:rsidRDefault="00E560E1" w:rsidP="00483BF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Процент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– оплаты субъекта малого и среднего предпринимательства  услуг РЦИ определяется решением Комиссии.</w:t>
      </w:r>
      <w:bookmarkStart w:id="0" w:name="_GoBack"/>
      <w:bookmarkEnd w:id="0"/>
    </w:p>
    <w:p w:rsidR="00360E13" w:rsidRPr="001837CB" w:rsidRDefault="0006463B" w:rsidP="00360E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60E13" w:rsidRPr="001837CB">
        <w:rPr>
          <w:rFonts w:ascii="Times New Roman" w:hAnsi="Times New Roman"/>
          <w:sz w:val="28"/>
          <w:szCs w:val="28"/>
        </w:rPr>
        <w:t>.</w:t>
      </w:r>
      <w:r w:rsidR="00E560E1">
        <w:rPr>
          <w:rFonts w:ascii="Times New Roman" w:hAnsi="Times New Roman"/>
          <w:sz w:val="28"/>
          <w:szCs w:val="28"/>
        </w:rPr>
        <w:t>6</w:t>
      </w:r>
      <w:r w:rsidR="00360E13" w:rsidRPr="001837CB">
        <w:rPr>
          <w:rFonts w:ascii="Times New Roman" w:hAnsi="Times New Roman"/>
          <w:sz w:val="28"/>
          <w:szCs w:val="28"/>
        </w:rPr>
        <w:t xml:space="preserve">. Для участия в процедуре отбора Компании </w:t>
      </w:r>
      <w:proofErr w:type="gramStart"/>
      <w:r w:rsidR="00360E13" w:rsidRPr="001837CB">
        <w:rPr>
          <w:rFonts w:ascii="Times New Roman" w:hAnsi="Times New Roman"/>
          <w:sz w:val="28"/>
          <w:szCs w:val="28"/>
        </w:rPr>
        <w:t>предоставляют следующие документы</w:t>
      </w:r>
      <w:proofErr w:type="gramEnd"/>
      <w:r w:rsidR="00360E13" w:rsidRPr="001837CB">
        <w:rPr>
          <w:rFonts w:ascii="Times New Roman" w:hAnsi="Times New Roman"/>
          <w:sz w:val="28"/>
          <w:szCs w:val="28"/>
        </w:rPr>
        <w:t>:</w:t>
      </w:r>
    </w:p>
    <w:p w:rsidR="00360E13" w:rsidRPr="001837CB" w:rsidRDefault="00360E13" w:rsidP="00360E1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7CB">
        <w:rPr>
          <w:rFonts w:ascii="Times New Roman" w:hAnsi="Times New Roman"/>
          <w:sz w:val="28"/>
          <w:szCs w:val="28"/>
        </w:rPr>
        <w:t xml:space="preserve">- заявку на участие в отборе по форме, установленной настоящим </w:t>
      </w:r>
      <w:r w:rsidR="00C4294D">
        <w:rPr>
          <w:rFonts w:ascii="Times New Roman" w:hAnsi="Times New Roman"/>
          <w:sz w:val="28"/>
          <w:szCs w:val="28"/>
        </w:rPr>
        <w:lastRenderedPageBreak/>
        <w:t>Положением (Приложение 1</w:t>
      </w:r>
      <w:r w:rsidR="00244D42" w:rsidRPr="001837CB">
        <w:rPr>
          <w:rFonts w:ascii="Times New Roman" w:hAnsi="Times New Roman"/>
          <w:sz w:val="28"/>
          <w:szCs w:val="28"/>
        </w:rPr>
        <w:t>, далее Заявка</w:t>
      </w:r>
      <w:r w:rsidRPr="001837CB">
        <w:rPr>
          <w:rFonts w:ascii="Times New Roman" w:hAnsi="Times New Roman"/>
          <w:sz w:val="28"/>
          <w:szCs w:val="28"/>
        </w:rPr>
        <w:t>);</w:t>
      </w:r>
    </w:p>
    <w:p w:rsidR="00360E13" w:rsidRPr="000E01C7" w:rsidRDefault="00360E13" w:rsidP="00360E1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1C7">
        <w:rPr>
          <w:rFonts w:ascii="Times New Roman" w:hAnsi="Times New Roman"/>
          <w:sz w:val="28"/>
          <w:szCs w:val="28"/>
        </w:rPr>
        <w:t xml:space="preserve">- </w:t>
      </w:r>
      <w:r w:rsidR="0098441F">
        <w:rPr>
          <w:rFonts w:ascii="Times New Roman" w:hAnsi="Times New Roman"/>
          <w:sz w:val="28"/>
          <w:szCs w:val="28"/>
        </w:rPr>
        <w:t xml:space="preserve">    </w:t>
      </w:r>
      <w:r w:rsidRPr="000E01C7">
        <w:rPr>
          <w:rFonts w:ascii="Times New Roman" w:hAnsi="Times New Roman"/>
          <w:sz w:val="28"/>
          <w:szCs w:val="28"/>
        </w:rPr>
        <w:t>копию Устава (для юридических лиц);</w:t>
      </w:r>
    </w:p>
    <w:p w:rsidR="00360E13" w:rsidRPr="001837CB" w:rsidRDefault="00CC3DF1" w:rsidP="00360E1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7CB">
        <w:rPr>
          <w:rFonts w:ascii="Times New Roman" w:hAnsi="Times New Roman"/>
          <w:sz w:val="28"/>
          <w:szCs w:val="28"/>
        </w:rPr>
        <w:t>-</w:t>
      </w:r>
      <w:r w:rsidR="0098441F">
        <w:rPr>
          <w:rFonts w:ascii="Times New Roman" w:hAnsi="Times New Roman"/>
          <w:sz w:val="28"/>
          <w:szCs w:val="28"/>
        </w:rPr>
        <w:t xml:space="preserve"> </w:t>
      </w:r>
      <w:r w:rsidR="00360E13" w:rsidRPr="001837CB">
        <w:rPr>
          <w:rFonts w:ascii="Times New Roman" w:hAnsi="Times New Roman"/>
          <w:sz w:val="28"/>
          <w:szCs w:val="28"/>
        </w:rPr>
        <w:t>копию лицензии (разрешения) на право осуществления соответствующей деятельности, если вид деятельности, которым заниматься заяв</w:t>
      </w:r>
      <w:r w:rsidR="00DC28BD" w:rsidRPr="001837CB">
        <w:rPr>
          <w:rFonts w:ascii="Times New Roman" w:hAnsi="Times New Roman"/>
          <w:sz w:val="28"/>
          <w:szCs w:val="28"/>
        </w:rPr>
        <w:t>итель, подлежит лицензированию;</w:t>
      </w:r>
    </w:p>
    <w:p w:rsidR="007A206F" w:rsidRPr="001837CB" w:rsidRDefault="007A206F" w:rsidP="00360E1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7CB">
        <w:rPr>
          <w:rFonts w:ascii="Times New Roman" w:hAnsi="Times New Roman"/>
          <w:sz w:val="28"/>
          <w:szCs w:val="28"/>
        </w:rPr>
        <w:t xml:space="preserve">- копии документов, подтверждающих наличие в штате </w:t>
      </w:r>
      <w:r w:rsidR="0098441F">
        <w:rPr>
          <w:rFonts w:ascii="Times New Roman" w:hAnsi="Times New Roman"/>
          <w:sz w:val="28"/>
          <w:szCs w:val="28"/>
        </w:rPr>
        <w:t xml:space="preserve">или привлечённых на ином законном основании </w:t>
      </w:r>
      <w:r w:rsidRPr="001837CB">
        <w:rPr>
          <w:rFonts w:ascii="Times New Roman" w:hAnsi="Times New Roman"/>
          <w:sz w:val="28"/>
          <w:szCs w:val="28"/>
        </w:rPr>
        <w:t>специалистов</w:t>
      </w:r>
      <w:r w:rsidR="0098441F">
        <w:rPr>
          <w:rFonts w:ascii="Times New Roman" w:hAnsi="Times New Roman"/>
          <w:sz w:val="28"/>
          <w:szCs w:val="28"/>
        </w:rPr>
        <w:t>,</w:t>
      </w:r>
      <w:r w:rsidR="00244D42" w:rsidRPr="001837CB">
        <w:rPr>
          <w:rFonts w:ascii="Times New Roman" w:hAnsi="Times New Roman"/>
          <w:sz w:val="28"/>
          <w:szCs w:val="28"/>
        </w:rPr>
        <w:t xml:space="preserve"> имеющих </w:t>
      </w:r>
      <w:r w:rsidR="00487B3C" w:rsidRPr="001837CB">
        <w:rPr>
          <w:rFonts w:ascii="Times New Roman" w:hAnsi="Times New Roman"/>
          <w:sz w:val="28"/>
          <w:szCs w:val="28"/>
        </w:rPr>
        <w:t>высшее профессиональное образование;</w:t>
      </w:r>
    </w:p>
    <w:p w:rsidR="00DC28BD" w:rsidRPr="001837CB" w:rsidRDefault="00DC28BD" w:rsidP="00360E1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7CB">
        <w:rPr>
          <w:rFonts w:ascii="Times New Roman" w:hAnsi="Times New Roman"/>
          <w:sz w:val="28"/>
          <w:szCs w:val="28"/>
        </w:rPr>
        <w:t>- копии документов, подтверждающих наличие успешного опыта оказания соответствующей услуги.</w:t>
      </w:r>
    </w:p>
    <w:p w:rsidR="00360E13" w:rsidRPr="001837CB" w:rsidRDefault="00360E13" w:rsidP="00360E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7CB">
        <w:rPr>
          <w:rFonts w:ascii="Times New Roman" w:hAnsi="Times New Roman"/>
          <w:sz w:val="28"/>
          <w:szCs w:val="28"/>
        </w:rPr>
        <w:t xml:space="preserve">Указанные документы заверяются подписью и печатью заявителя. </w:t>
      </w:r>
    </w:p>
    <w:p w:rsidR="0006463B" w:rsidRPr="0006463B" w:rsidRDefault="00360E13" w:rsidP="0006463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7CB">
        <w:rPr>
          <w:rFonts w:ascii="Times New Roman" w:hAnsi="Times New Roman"/>
          <w:sz w:val="28"/>
          <w:szCs w:val="28"/>
        </w:rPr>
        <w:t xml:space="preserve">Дополнительно, по запросу </w:t>
      </w:r>
      <w:r w:rsidR="001D50BE" w:rsidRPr="001837CB">
        <w:rPr>
          <w:rFonts w:ascii="Times New Roman" w:hAnsi="Times New Roman"/>
          <w:sz w:val="28"/>
          <w:szCs w:val="28"/>
        </w:rPr>
        <w:t>РЦИ</w:t>
      </w:r>
      <w:r w:rsidRPr="001837CB">
        <w:rPr>
          <w:rFonts w:ascii="Times New Roman" w:hAnsi="Times New Roman"/>
          <w:sz w:val="28"/>
          <w:szCs w:val="28"/>
        </w:rPr>
        <w:t>, могут быть запрошены другие документы по проекту.</w:t>
      </w:r>
    </w:p>
    <w:p w:rsidR="00360E13" w:rsidRPr="001837CB" w:rsidRDefault="0006463B" w:rsidP="00360E1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0E13" w:rsidRPr="001837CB">
        <w:rPr>
          <w:sz w:val="28"/>
          <w:szCs w:val="28"/>
        </w:rPr>
        <w:t>.</w:t>
      </w:r>
      <w:r w:rsidR="00E560E1">
        <w:rPr>
          <w:sz w:val="28"/>
          <w:szCs w:val="28"/>
        </w:rPr>
        <w:t>7</w:t>
      </w:r>
      <w:r w:rsidR="00360E13" w:rsidRPr="001837CB">
        <w:rPr>
          <w:sz w:val="28"/>
          <w:szCs w:val="28"/>
        </w:rPr>
        <w:t xml:space="preserve">. </w:t>
      </w:r>
      <w:r w:rsidR="00AC047C" w:rsidRPr="001837CB">
        <w:rPr>
          <w:sz w:val="28"/>
          <w:szCs w:val="28"/>
        </w:rPr>
        <w:t>Компания</w:t>
      </w:r>
      <w:r w:rsidR="00360E13" w:rsidRPr="001837CB">
        <w:rPr>
          <w:sz w:val="28"/>
          <w:szCs w:val="28"/>
        </w:rPr>
        <w:t xml:space="preserve"> представляет в РЦ</w:t>
      </w:r>
      <w:r w:rsidR="001D50BE" w:rsidRPr="001837CB">
        <w:rPr>
          <w:sz w:val="28"/>
          <w:szCs w:val="28"/>
        </w:rPr>
        <w:t>И</w:t>
      </w:r>
      <w:r w:rsidR="00360E13" w:rsidRPr="001837CB">
        <w:rPr>
          <w:sz w:val="28"/>
          <w:szCs w:val="28"/>
        </w:rPr>
        <w:t xml:space="preserve"> пакет документов с заявкой на </w:t>
      </w:r>
      <w:r w:rsidR="00C4294D">
        <w:rPr>
          <w:sz w:val="28"/>
          <w:szCs w:val="28"/>
        </w:rPr>
        <w:t>участие в отборе (Приложение № 1</w:t>
      </w:r>
      <w:r w:rsidR="00244D42" w:rsidRPr="001837CB">
        <w:rPr>
          <w:sz w:val="28"/>
          <w:szCs w:val="28"/>
        </w:rPr>
        <w:t>)</w:t>
      </w:r>
      <w:r w:rsidR="00360E13" w:rsidRPr="001837CB">
        <w:rPr>
          <w:sz w:val="28"/>
          <w:szCs w:val="28"/>
        </w:rPr>
        <w:t xml:space="preserve">. Прием Заявки осуществляется специалистом </w:t>
      </w:r>
      <w:r w:rsidR="001D50BE" w:rsidRPr="001837CB">
        <w:rPr>
          <w:sz w:val="28"/>
          <w:szCs w:val="28"/>
        </w:rPr>
        <w:t>РЦИ</w:t>
      </w:r>
      <w:r w:rsidR="00C4294D">
        <w:rPr>
          <w:sz w:val="28"/>
          <w:szCs w:val="28"/>
        </w:rPr>
        <w:t>, заявка заносится в журнал регистрации заявок для отбора инжиниринговых, консалтинговых, аудиторских компаний (</w:t>
      </w:r>
      <w:proofErr w:type="spellStart"/>
      <w:r w:rsidR="00C4294D">
        <w:rPr>
          <w:sz w:val="28"/>
          <w:szCs w:val="28"/>
        </w:rPr>
        <w:t>приложени</w:t>
      </w:r>
      <w:proofErr w:type="spellEnd"/>
      <w:r w:rsidR="00C4294D">
        <w:rPr>
          <w:sz w:val="28"/>
          <w:szCs w:val="28"/>
        </w:rPr>
        <w:t xml:space="preserve"> 2). </w:t>
      </w:r>
    </w:p>
    <w:p w:rsidR="00360E13" w:rsidRPr="001837CB" w:rsidRDefault="0006463B" w:rsidP="00360E1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1D50BE" w:rsidRPr="001837C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E560E1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1D50BE" w:rsidRPr="001837CB">
        <w:rPr>
          <w:rFonts w:ascii="Times New Roman" w:hAnsi="Times New Roman"/>
          <w:color w:val="000000"/>
          <w:sz w:val="28"/>
          <w:szCs w:val="28"/>
          <w:lang w:eastAsia="ru-RU"/>
        </w:rPr>
        <w:t>. Специалист РЦИ</w:t>
      </w:r>
      <w:r w:rsidR="00360E13" w:rsidRPr="00183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проводит анализ пакета документов заявителя, который включает в себя проверку соответствия представленного пакета документов перечню, установленному настоящим Положением. </w:t>
      </w:r>
    </w:p>
    <w:p w:rsidR="00360E13" w:rsidRPr="001837CB" w:rsidRDefault="0006463B" w:rsidP="00360E1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360E13" w:rsidRPr="001837C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E560E1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360E13" w:rsidRPr="00183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2B0E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Отбору </w:t>
      </w:r>
      <w:r w:rsidR="00360E13" w:rsidRPr="00183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подлежат только те Заявки, которые соответствуют условиям допуска к отбору, установленным настоящим Положением. </w:t>
      </w:r>
    </w:p>
    <w:p w:rsidR="00360E13" w:rsidRPr="001837CB" w:rsidRDefault="0006463B" w:rsidP="00360E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360E13" w:rsidRPr="001837C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E560E1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="00360E13" w:rsidRPr="00183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2B0E3F">
        <w:rPr>
          <w:rFonts w:ascii="Times New Roman" w:hAnsi="Times New Roman"/>
          <w:color w:val="000000"/>
          <w:sz w:val="28"/>
          <w:szCs w:val="28"/>
          <w:lang w:eastAsia="ru-RU"/>
        </w:rPr>
        <w:t>Комиссия</w:t>
      </w:r>
      <w:r w:rsidR="00360E13" w:rsidRPr="00183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рассматривает Заявку в </w:t>
      </w:r>
      <w:r w:rsidR="00360E13" w:rsidRPr="000E01C7">
        <w:rPr>
          <w:rFonts w:ascii="Times New Roman" w:hAnsi="Times New Roman"/>
          <w:sz w:val="28"/>
          <w:szCs w:val="28"/>
          <w:lang w:eastAsia="ru-RU"/>
        </w:rPr>
        <w:t xml:space="preserve">течение </w:t>
      </w:r>
      <w:r w:rsidR="001D50BE" w:rsidRPr="000E01C7">
        <w:rPr>
          <w:rFonts w:ascii="Times New Roman" w:hAnsi="Times New Roman"/>
          <w:sz w:val="28"/>
          <w:szCs w:val="28"/>
          <w:lang w:eastAsia="ru-RU"/>
        </w:rPr>
        <w:t>30</w:t>
      </w:r>
      <w:r w:rsidR="00360E13" w:rsidRPr="000E01C7">
        <w:rPr>
          <w:rFonts w:ascii="Times New Roman" w:hAnsi="Times New Roman"/>
          <w:sz w:val="28"/>
          <w:szCs w:val="28"/>
          <w:lang w:eastAsia="ru-RU"/>
        </w:rPr>
        <w:t xml:space="preserve"> рабочих </w:t>
      </w:r>
      <w:r w:rsidR="00360E13" w:rsidRPr="00183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дней с момента получения. В течение данного периода члены </w:t>
      </w:r>
      <w:r w:rsidR="002B0E3F">
        <w:rPr>
          <w:rFonts w:ascii="Times New Roman" w:hAnsi="Times New Roman"/>
          <w:color w:val="000000"/>
          <w:sz w:val="28"/>
          <w:szCs w:val="28"/>
          <w:lang w:eastAsia="ru-RU"/>
        </w:rPr>
        <w:t>Комиссии</w:t>
      </w:r>
      <w:r w:rsidR="00360E13" w:rsidRPr="00183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имеют право связаться непосредственно с </w:t>
      </w:r>
      <w:r w:rsidR="00AC047C" w:rsidRPr="001837CB">
        <w:rPr>
          <w:rFonts w:ascii="Times New Roman" w:hAnsi="Times New Roman"/>
          <w:color w:val="000000"/>
          <w:sz w:val="28"/>
          <w:szCs w:val="28"/>
          <w:lang w:eastAsia="ru-RU"/>
        </w:rPr>
        <w:t>заявителем</w:t>
      </w:r>
      <w:r w:rsidR="00360E13" w:rsidRPr="00183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посредством телефонной, интернет связи, либо встретиться лично с целью получения необходимой дополнительной информации по проекту. </w:t>
      </w:r>
    </w:p>
    <w:p w:rsidR="00360E13" w:rsidRPr="001837CB" w:rsidRDefault="0006463B" w:rsidP="00360E1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60E13" w:rsidRPr="001837CB">
        <w:rPr>
          <w:rFonts w:ascii="Times New Roman" w:hAnsi="Times New Roman"/>
          <w:sz w:val="28"/>
          <w:szCs w:val="28"/>
        </w:rPr>
        <w:t>.</w:t>
      </w:r>
      <w:r w:rsidR="00E560E1">
        <w:rPr>
          <w:rFonts w:ascii="Times New Roman" w:hAnsi="Times New Roman"/>
          <w:sz w:val="28"/>
          <w:szCs w:val="28"/>
        </w:rPr>
        <w:t>11</w:t>
      </w:r>
      <w:r w:rsidR="00360E13" w:rsidRPr="001837CB">
        <w:rPr>
          <w:rFonts w:ascii="Times New Roman" w:hAnsi="Times New Roman"/>
          <w:sz w:val="28"/>
          <w:szCs w:val="28"/>
        </w:rPr>
        <w:t xml:space="preserve">. Результаты отбора оформляются протоколом заседания </w:t>
      </w:r>
      <w:r w:rsidR="002B0E3F">
        <w:rPr>
          <w:rFonts w:ascii="Times New Roman" w:hAnsi="Times New Roman"/>
          <w:sz w:val="28"/>
          <w:szCs w:val="28"/>
        </w:rPr>
        <w:t xml:space="preserve">Комиссии </w:t>
      </w:r>
      <w:r w:rsidR="00360E13" w:rsidRPr="001837CB">
        <w:rPr>
          <w:rFonts w:ascii="Times New Roman" w:hAnsi="Times New Roman"/>
          <w:sz w:val="28"/>
          <w:szCs w:val="28"/>
        </w:rPr>
        <w:t xml:space="preserve"> и утверждаются приказом директора </w:t>
      </w:r>
      <w:r w:rsidR="002B0E3F">
        <w:rPr>
          <w:rFonts w:ascii="Times New Roman" w:hAnsi="Times New Roman"/>
          <w:sz w:val="28"/>
          <w:szCs w:val="28"/>
        </w:rPr>
        <w:t>ГАУ «Технопарк «Якутия»</w:t>
      </w:r>
      <w:r w:rsidR="00360E13" w:rsidRPr="001837CB">
        <w:rPr>
          <w:rFonts w:ascii="Times New Roman" w:hAnsi="Times New Roman"/>
          <w:sz w:val="28"/>
          <w:szCs w:val="28"/>
        </w:rPr>
        <w:t xml:space="preserve">. </w:t>
      </w:r>
    </w:p>
    <w:p w:rsidR="00360E13" w:rsidRPr="001837CB" w:rsidRDefault="0006463B" w:rsidP="002247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60E13" w:rsidRPr="001837CB">
        <w:rPr>
          <w:rFonts w:ascii="Times New Roman" w:hAnsi="Times New Roman"/>
          <w:sz w:val="28"/>
          <w:szCs w:val="28"/>
        </w:rPr>
        <w:t>.1</w:t>
      </w:r>
      <w:r w:rsidR="00E560E1">
        <w:rPr>
          <w:rFonts w:ascii="Times New Roman" w:hAnsi="Times New Roman"/>
          <w:sz w:val="28"/>
          <w:szCs w:val="28"/>
        </w:rPr>
        <w:t>2</w:t>
      </w:r>
      <w:r w:rsidR="00360E13" w:rsidRPr="001837CB">
        <w:rPr>
          <w:rFonts w:ascii="Times New Roman" w:hAnsi="Times New Roman"/>
          <w:sz w:val="28"/>
          <w:szCs w:val="28"/>
        </w:rPr>
        <w:t xml:space="preserve">. Результаты отбора размещаются на официальном сайте </w:t>
      </w:r>
      <w:r w:rsidR="00772D63" w:rsidRPr="001837CB">
        <w:rPr>
          <w:rFonts w:ascii="Times New Roman" w:hAnsi="Times New Roman"/>
          <w:sz w:val="28"/>
          <w:szCs w:val="28"/>
        </w:rPr>
        <w:t xml:space="preserve">РЦИ </w:t>
      </w:r>
      <w:r w:rsidR="00360E13" w:rsidRPr="001837CB">
        <w:rPr>
          <w:rFonts w:ascii="Times New Roman" w:hAnsi="Times New Roman"/>
          <w:sz w:val="28"/>
          <w:szCs w:val="28"/>
        </w:rPr>
        <w:t xml:space="preserve"> в сети Интернет </w:t>
      </w:r>
      <w:r w:rsidR="001D50BE" w:rsidRPr="001837CB">
        <w:rPr>
          <w:rFonts w:ascii="Times New Roman" w:hAnsi="Times New Roman"/>
          <w:sz w:val="28"/>
          <w:szCs w:val="28"/>
        </w:rPr>
        <w:t>(</w:t>
      </w:r>
      <w:hyperlink r:id="rId7" w:history="1">
        <w:r w:rsidR="00224774" w:rsidRPr="00113D78">
          <w:rPr>
            <w:rStyle w:val="ab"/>
            <w:rFonts w:ascii="Times New Roman" w:hAnsi="Times New Roman"/>
            <w:sz w:val="28"/>
            <w:szCs w:val="28"/>
            <w:lang w:val="en-US"/>
          </w:rPr>
          <w:t>http</w:t>
        </w:r>
        <w:r w:rsidR="00224774" w:rsidRPr="00113D78">
          <w:rPr>
            <w:rStyle w:val="ab"/>
            <w:rFonts w:ascii="Times New Roman" w:hAnsi="Times New Roman"/>
            <w:sz w:val="28"/>
            <w:szCs w:val="28"/>
          </w:rPr>
          <w:t>://</w:t>
        </w:r>
        <w:proofErr w:type="spellStart"/>
        <w:r w:rsidR="00224774" w:rsidRPr="00113D78">
          <w:rPr>
            <w:rStyle w:val="ab"/>
            <w:rFonts w:ascii="Times New Roman" w:hAnsi="Times New Roman"/>
            <w:sz w:val="28"/>
            <w:szCs w:val="28"/>
            <w:lang w:val="en-US"/>
          </w:rPr>
          <w:t>rceykt</w:t>
        </w:r>
        <w:proofErr w:type="spellEnd"/>
        <w:r w:rsidR="00224774" w:rsidRPr="00113D78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="00224774" w:rsidRPr="00113D78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1D50BE" w:rsidRPr="001837CB">
        <w:rPr>
          <w:rFonts w:ascii="Times New Roman" w:hAnsi="Times New Roman"/>
          <w:sz w:val="28"/>
          <w:szCs w:val="28"/>
        </w:rPr>
        <w:t>).</w:t>
      </w:r>
      <w:r w:rsidR="00224774">
        <w:rPr>
          <w:rFonts w:ascii="Times New Roman" w:hAnsi="Times New Roman"/>
          <w:sz w:val="28"/>
          <w:szCs w:val="28"/>
        </w:rPr>
        <w:t xml:space="preserve"> </w:t>
      </w:r>
    </w:p>
    <w:p w:rsidR="00360E13" w:rsidRPr="001837CB" w:rsidRDefault="0006463B" w:rsidP="00360E1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24774">
        <w:rPr>
          <w:rFonts w:ascii="Times New Roman" w:hAnsi="Times New Roman"/>
          <w:sz w:val="28"/>
          <w:szCs w:val="28"/>
        </w:rPr>
        <w:t>.1</w:t>
      </w:r>
      <w:r w:rsidR="00E560E1">
        <w:rPr>
          <w:rFonts w:ascii="Times New Roman" w:hAnsi="Times New Roman"/>
          <w:sz w:val="28"/>
          <w:szCs w:val="28"/>
        </w:rPr>
        <w:t>3</w:t>
      </w:r>
      <w:r w:rsidR="00360E13" w:rsidRPr="001837CB">
        <w:rPr>
          <w:rFonts w:ascii="Times New Roman" w:hAnsi="Times New Roman"/>
          <w:sz w:val="28"/>
          <w:szCs w:val="28"/>
        </w:rPr>
        <w:t>. Компании, прошедшие отбор, включаются в Реестр Компаний для участия в реализации мероприятий по предоставлению услуг субъектам МСП Р</w:t>
      </w:r>
      <w:r w:rsidR="001D50BE" w:rsidRPr="001837CB">
        <w:rPr>
          <w:rFonts w:ascii="Times New Roman" w:hAnsi="Times New Roman"/>
          <w:sz w:val="28"/>
          <w:szCs w:val="28"/>
        </w:rPr>
        <w:t xml:space="preserve">егиональным центром инжиниринга. </w:t>
      </w:r>
      <w:r w:rsidR="00360E13" w:rsidRPr="001837CB">
        <w:rPr>
          <w:rFonts w:ascii="Times New Roman" w:hAnsi="Times New Roman"/>
          <w:sz w:val="28"/>
          <w:szCs w:val="28"/>
        </w:rPr>
        <w:t xml:space="preserve">Решение о включении Компаний в Реестр принимает </w:t>
      </w:r>
      <w:r w:rsidR="002B0E3F">
        <w:rPr>
          <w:rFonts w:ascii="Times New Roman" w:hAnsi="Times New Roman"/>
          <w:sz w:val="28"/>
          <w:szCs w:val="28"/>
        </w:rPr>
        <w:t>Комиссия</w:t>
      </w:r>
      <w:r w:rsidR="00360E13" w:rsidRPr="001837CB">
        <w:rPr>
          <w:rFonts w:ascii="Times New Roman" w:hAnsi="Times New Roman"/>
          <w:sz w:val="28"/>
          <w:szCs w:val="28"/>
        </w:rPr>
        <w:t>.</w:t>
      </w:r>
    </w:p>
    <w:p w:rsidR="00360E13" w:rsidRPr="001837CB" w:rsidRDefault="0006463B" w:rsidP="00360E1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24774">
        <w:rPr>
          <w:rFonts w:ascii="Times New Roman" w:hAnsi="Times New Roman"/>
          <w:sz w:val="28"/>
          <w:szCs w:val="28"/>
        </w:rPr>
        <w:t>.12</w:t>
      </w:r>
      <w:r w:rsidR="00360E13" w:rsidRPr="001837CB">
        <w:rPr>
          <w:rFonts w:ascii="Times New Roman" w:hAnsi="Times New Roman"/>
          <w:sz w:val="28"/>
          <w:szCs w:val="28"/>
        </w:rPr>
        <w:t>. Количество Компаний, про</w:t>
      </w:r>
      <w:r w:rsidR="003970C2" w:rsidRPr="001837CB">
        <w:rPr>
          <w:rFonts w:ascii="Times New Roman" w:hAnsi="Times New Roman"/>
          <w:sz w:val="28"/>
          <w:szCs w:val="28"/>
        </w:rPr>
        <w:t>шедших отбор, не ограничивается.</w:t>
      </w:r>
    </w:p>
    <w:p w:rsidR="00360E13" w:rsidRPr="001837CB" w:rsidRDefault="0006463B" w:rsidP="00360E13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224774">
        <w:rPr>
          <w:rFonts w:ascii="Times New Roman" w:hAnsi="Times New Roman" w:cs="Times New Roman"/>
          <w:b w:val="0"/>
          <w:sz w:val="28"/>
          <w:szCs w:val="28"/>
        </w:rPr>
        <w:t>.13</w:t>
      </w:r>
      <w:r w:rsidR="00360E13" w:rsidRPr="001837CB">
        <w:rPr>
          <w:rFonts w:ascii="Times New Roman" w:hAnsi="Times New Roman" w:cs="Times New Roman"/>
          <w:b w:val="0"/>
          <w:sz w:val="28"/>
          <w:szCs w:val="28"/>
        </w:rPr>
        <w:t xml:space="preserve">. Компании, которые перестают удовлетворять требованиям, установленным настоящим Положением, а также Компании, </w:t>
      </w:r>
      <w:proofErr w:type="gramStart"/>
      <w:r w:rsidR="00360E13" w:rsidRPr="001837CB">
        <w:rPr>
          <w:rFonts w:ascii="Times New Roman" w:hAnsi="Times New Roman" w:cs="Times New Roman"/>
          <w:b w:val="0"/>
          <w:sz w:val="28"/>
          <w:szCs w:val="28"/>
        </w:rPr>
        <w:t>предоставляющие</w:t>
      </w:r>
      <w:proofErr w:type="gramEnd"/>
      <w:r w:rsidR="00360E13" w:rsidRPr="001837CB">
        <w:rPr>
          <w:rFonts w:ascii="Times New Roman" w:hAnsi="Times New Roman" w:cs="Times New Roman"/>
          <w:b w:val="0"/>
          <w:sz w:val="28"/>
          <w:szCs w:val="28"/>
        </w:rPr>
        <w:t xml:space="preserve"> по отзывам субъектов МСП услуги не надлежащего качества, подлежат исключению из Реестра.</w:t>
      </w:r>
    </w:p>
    <w:p w:rsidR="00CC3DF1" w:rsidRPr="002B0E3F" w:rsidRDefault="00360E13" w:rsidP="002B0E3F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  <w:sectPr w:rsidR="00CC3DF1" w:rsidRPr="002B0E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837CB">
        <w:rPr>
          <w:rFonts w:ascii="Times New Roman" w:hAnsi="Times New Roman" w:cs="Times New Roman"/>
          <w:sz w:val="28"/>
          <w:szCs w:val="28"/>
        </w:rPr>
        <w:br w:type="page"/>
      </w:r>
    </w:p>
    <w:p w:rsidR="00865DC4" w:rsidRDefault="00C4294D" w:rsidP="002B0E3F">
      <w:pPr>
        <w:pStyle w:val="a3"/>
        <w:shd w:val="clear" w:color="auto" w:fill="auto"/>
        <w:spacing w:before="0" w:after="0" w:line="240" w:lineRule="auto"/>
        <w:ind w:right="-1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Приложение 1</w:t>
      </w:r>
    </w:p>
    <w:p w:rsidR="002B0E3F" w:rsidRPr="001837CB" w:rsidRDefault="002B0E3F" w:rsidP="002B0E3F">
      <w:pPr>
        <w:pStyle w:val="a3"/>
        <w:shd w:val="clear" w:color="auto" w:fill="auto"/>
        <w:spacing w:before="0" w:after="0" w:line="240" w:lineRule="auto"/>
        <w:ind w:right="-1"/>
        <w:jc w:val="right"/>
        <w:rPr>
          <w:rFonts w:cs="Times New Roman"/>
          <w:b/>
          <w:sz w:val="28"/>
          <w:szCs w:val="28"/>
        </w:rPr>
      </w:pPr>
    </w:p>
    <w:p w:rsidR="00865DC4" w:rsidRPr="001837CB" w:rsidRDefault="00865DC4" w:rsidP="00865DC4">
      <w:pPr>
        <w:pStyle w:val="a3"/>
        <w:shd w:val="clear" w:color="auto" w:fill="auto"/>
        <w:spacing w:before="0" w:after="0" w:line="240" w:lineRule="auto"/>
        <w:ind w:right="-1"/>
        <w:jc w:val="center"/>
        <w:rPr>
          <w:rFonts w:cs="Times New Roman"/>
          <w:b/>
          <w:sz w:val="28"/>
          <w:szCs w:val="28"/>
        </w:rPr>
      </w:pPr>
      <w:r w:rsidRPr="001837CB">
        <w:rPr>
          <w:rFonts w:cs="Times New Roman"/>
          <w:b/>
          <w:sz w:val="28"/>
          <w:szCs w:val="28"/>
        </w:rPr>
        <w:t>Заявка на участие в отборе инжиниринговых, консалтинговых и аудиторских компаний для участия в реализации мероприятий по предоставлению услуг субъектам МСП РЦИ</w:t>
      </w:r>
      <w:r w:rsidR="001D50BE" w:rsidRPr="001837CB">
        <w:rPr>
          <w:rFonts w:cs="Times New Roman"/>
          <w:b/>
          <w:sz w:val="28"/>
          <w:szCs w:val="28"/>
        </w:rPr>
        <w:t xml:space="preserve"> ГАУ «Технопарк «Якутия»</w:t>
      </w:r>
    </w:p>
    <w:p w:rsidR="00865DC4" w:rsidRPr="001837CB" w:rsidRDefault="00865DC4" w:rsidP="00865DC4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5DC4" w:rsidRPr="001837CB" w:rsidRDefault="00865DC4" w:rsidP="00865DC4">
      <w:pPr>
        <w:pStyle w:val="a3"/>
        <w:shd w:val="clear" w:color="auto" w:fill="auto"/>
        <w:spacing w:before="0" w:after="0" w:line="240" w:lineRule="auto"/>
        <w:ind w:right="-1" w:firstLine="709"/>
        <w:jc w:val="both"/>
        <w:rPr>
          <w:rFonts w:cs="Times New Roman"/>
          <w:sz w:val="28"/>
          <w:szCs w:val="28"/>
        </w:rPr>
      </w:pPr>
      <w:r w:rsidRPr="001837CB">
        <w:rPr>
          <w:rFonts w:cs="Times New Roman"/>
          <w:sz w:val="28"/>
          <w:szCs w:val="28"/>
        </w:rPr>
        <w:t>В соответствии с Положением по отбору инжиниринговых, консалтинговых и аудиторских компаний для участия в реализации мероприятий по предоставлению услуг субъектам МСП Региона</w:t>
      </w:r>
      <w:r w:rsidR="001D50BE" w:rsidRPr="001837CB">
        <w:rPr>
          <w:rFonts w:cs="Times New Roman"/>
          <w:sz w:val="28"/>
          <w:szCs w:val="28"/>
        </w:rPr>
        <w:t>льным центром инжиниринга ГАУ</w:t>
      </w:r>
      <w:r w:rsidR="002B0E3F">
        <w:rPr>
          <w:rFonts w:cs="Times New Roman"/>
          <w:sz w:val="28"/>
          <w:szCs w:val="28"/>
        </w:rPr>
        <w:t xml:space="preserve"> «Технопарк «Якутия»</w:t>
      </w:r>
      <w:r w:rsidRPr="001837CB">
        <w:rPr>
          <w:rFonts w:cs="Times New Roman"/>
          <w:sz w:val="28"/>
          <w:szCs w:val="28"/>
        </w:rPr>
        <w:t>, ____________________________________________ (далее – Заявитель), в лице _______________________________, действующего на основании_________________________ просит принять настоящее заявление для участия в процедуре отбора.</w:t>
      </w:r>
    </w:p>
    <w:p w:rsidR="000E01C7" w:rsidRDefault="00865DC4" w:rsidP="00865DC4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1837CB">
        <w:rPr>
          <w:rFonts w:ascii="Times New Roman" w:hAnsi="Times New Roman" w:cs="Times New Roman"/>
          <w:sz w:val="28"/>
          <w:szCs w:val="28"/>
        </w:rPr>
        <w:t>1. Заявитель: __________________________________________________________________</w:t>
      </w:r>
    </w:p>
    <w:p w:rsidR="00865DC4" w:rsidRPr="001837CB" w:rsidRDefault="00865DC4" w:rsidP="000E01C7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837CB">
        <w:rPr>
          <w:rFonts w:ascii="Times New Roman" w:hAnsi="Times New Roman" w:cs="Times New Roman"/>
          <w:sz w:val="28"/>
          <w:szCs w:val="28"/>
        </w:rPr>
        <w:t>(полное наименование и организационно-правовая форма юридического лица)</w:t>
      </w:r>
    </w:p>
    <w:p w:rsidR="00865DC4" w:rsidRPr="001837CB" w:rsidRDefault="00865DC4" w:rsidP="00865DC4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1837C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E01C7">
        <w:rPr>
          <w:rFonts w:ascii="Times New Roman" w:hAnsi="Times New Roman" w:cs="Times New Roman"/>
          <w:sz w:val="28"/>
          <w:szCs w:val="28"/>
        </w:rPr>
        <w:t>__</w:t>
      </w:r>
      <w:r w:rsidRPr="001837C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65DC4" w:rsidRPr="001837CB" w:rsidRDefault="00865DC4" w:rsidP="00865DC4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1837CB">
        <w:rPr>
          <w:rFonts w:ascii="Times New Roman" w:hAnsi="Times New Roman" w:cs="Times New Roman"/>
          <w:sz w:val="28"/>
          <w:szCs w:val="28"/>
        </w:rPr>
        <w:t xml:space="preserve">                                    (Ф.И.О. индивидуального предпринимателя)</w:t>
      </w:r>
    </w:p>
    <w:p w:rsidR="00865DC4" w:rsidRPr="001837CB" w:rsidRDefault="00865DC4" w:rsidP="00865DC4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865DC4" w:rsidRPr="001837CB" w:rsidRDefault="00865DC4" w:rsidP="00865DC4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1837CB">
        <w:rPr>
          <w:rFonts w:ascii="Times New Roman" w:hAnsi="Times New Roman" w:cs="Times New Roman"/>
          <w:sz w:val="28"/>
          <w:szCs w:val="28"/>
        </w:rPr>
        <w:t>2. Сокращенное наименование юридического лица:</w:t>
      </w:r>
    </w:p>
    <w:p w:rsidR="00865DC4" w:rsidRPr="001837CB" w:rsidRDefault="00865DC4" w:rsidP="00865DC4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1837C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DC4" w:rsidRPr="001837CB" w:rsidRDefault="00865DC4" w:rsidP="00865DC4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865DC4" w:rsidRPr="001837CB" w:rsidRDefault="00865DC4" w:rsidP="000E01C7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1837CB">
        <w:rPr>
          <w:rFonts w:ascii="Times New Roman" w:hAnsi="Times New Roman" w:cs="Times New Roman"/>
          <w:sz w:val="28"/>
          <w:szCs w:val="28"/>
        </w:rPr>
        <w:t>3. Сведения о государственной регистрации юридического лица /индивидуального предпринимателя (ИНН, ОГРН, номер свидетельства, дата выдачи, кем выдано) ____________________________________________________________________________________</w:t>
      </w:r>
      <w:r w:rsidR="000E01C7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865DC4" w:rsidRPr="001837CB" w:rsidRDefault="00865DC4" w:rsidP="00865DC4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865DC4" w:rsidRPr="001837CB" w:rsidRDefault="00865DC4" w:rsidP="00865DC4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1837CB">
        <w:rPr>
          <w:rFonts w:ascii="Times New Roman" w:hAnsi="Times New Roman" w:cs="Times New Roman"/>
          <w:sz w:val="28"/>
          <w:szCs w:val="28"/>
        </w:rPr>
        <w:t>4. Реквизиты:</w:t>
      </w:r>
    </w:p>
    <w:p w:rsidR="00865DC4" w:rsidRPr="001837CB" w:rsidRDefault="00865DC4" w:rsidP="00865DC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837CB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1837CB">
        <w:rPr>
          <w:rFonts w:ascii="Times New Roman" w:hAnsi="Times New Roman" w:cs="Times New Roman"/>
          <w:sz w:val="28"/>
          <w:szCs w:val="28"/>
        </w:rPr>
        <w:t>Юридический адрес (</w:t>
      </w:r>
      <w:r w:rsidRPr="001837CB">
        <w:rPr>
          <w:rFonts w:ascii="Times New Roman" w:hAnsi="Times New Roman" w:cs="Times New Roman"/>
          <w:i/>
          <w:sz w:val="28"/>
          <w:szCs w:val="28"/>
        </w:rPr>
        <w:t>для юридического лица</w:t>
      </w:r>
      <w:r w:rsidRPr="001837CB">
        <w:rPr>
          <w:rFonts w:ascii="Times New Roman" w:hAnsi="Times New Roman" w:cs="Times New Roman"/>
          <w:sz w:val="28"/>
          <w:szCs w:val="28"/>
        </w:rPr>
        <w:t>), домашний адрес (</w:t>
      </w:r>
      <w:r w:rsidRPr="001837CB">
        <w:rPr>
          <w:rFonts w:ascii="Times New Roman" w:hAnsi="Times New Roman" w:cs="Times New Roman"/>
          <w:i/>
          <w:sz w:val="28"/>
          <w:szCs w:val="28"/>
        </w:rPr>
        <w:t>для индивидуального предпринимателя)</w:t>
      </w:r>
      <w:r w:rsidRPr="001837CB">
        <w:rPr>
          <w:rFonts w:ascii="Times New Roman" w:hAnsi="Times New Roman" w:cs="Times New Roman"/>
          <w:sz w:val="28"/>
          <w:szCs w:val="28"/>
        </w:rPr>
        <w:t xml:space="preserve">: (почтовый индекс, район, город, населенный пункт, улица, номер дома, корпус, квартира, офис) </w:t>
      </w:r>
      <w:proofErr w:type="gramEnd"/>
    </w:p>
    <w:p w:rsidR="00865DC4" w:rsidRPr="001837CB" w:rsidRDefault="00865DC4" w:rsidP="00865DC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837C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0E01C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865DC4" w:rsidRPr="001837CB" w:rsidRDefault="00865DC4" w:rsidP="00865DC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837CB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1837CB">
        <w:rPr>
          <w:rFonts w:ascii="Times New Roman" w:hAnsi="Times New Roman" w:cs="Times New Roman"/>
          <w:sz w:val="28"/>
          <w:szCs w:val="28"/>
        </w:rPr>
        <w:t>Фактический адрес (</w:t>
      </w:r>
      <w:r w:rsidRPr="001837CB">
        <w:rPr>
          <w:rFonts w:ascii="Times New Roman" w:hAnsi="Times New Roman" w:cs="Times New Roman"/>
          <w:i/>
          <w:sz w:val="28"/>
          <w:szCs w:val="28"/>
        </w:rPr>
        <w:t>для юридического лица</w:t>
      </w:r>
      <w:r w:rsidRPr="001837CB">
        <w:rPr>
          <w:rFonts w:ascii="Times New Roman" w:hAnsi="Times New Roman" w:cs="Times New Roman"/>
          <w:sz w:val="28"/>
          <w:szCs w:val="28"/>
        </w:rPr>
        <w:t>), домашний адрес (</w:t>
      </w:r>
      <w:r w:rsidRPr="001837CB">
        <w:rPr>
          <w:rFonts w:ascii="Times New Roman" w:hAnsi="Times New Roman" w:cs="Times New Roman"/>
          <w:i/>
          <w:sz w:val="28"/>
          <w:szCs w:val="28"/>
        </w:rPr>
        <w:t>для индивидуального предпринимателя</w:t>
      </w:r>
      <w:r w:rsidRPr="001837CB">
        <w:rPr>
          <w:rFonts w:ascii="Times New Roman" w:hAnsi="Times New Roman" w:cs="Times New Roman"/>
          <w:sz w:val="28"/>
          <w:szCs w:val="28"/>
        </w:rPr>
        <w:t>): (почтовый индекс, район, город, населенный пункт, улица, номер дома, корпус, квартира, офис)</w:t>
      </w:r>
      <w:proofErr w:type="gramEnd"/>
    </w:p>
    <w:p w:rsidR="00865DC4" w:rsidRPr="001837CB" w:rsidRDefault="00865DC4" w:rsidP="00865DC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837C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0E01C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865DC4" w:rsidRPr="001837CB" w:rsidRDefault="00865DC4" w:rsidP="00865DC4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1837CB">
        <w:rPr>
          <w:rFonts w:ascii="Times New Roman" w:hAnsi="Times New Roman" w:cs="Times New Roman"/>
          <w:sz w:val="28"/>
          <w:szCs w:val="28"/>
        </w:rPr>
        <w:t xml:space="preserve">4.3. Контактный телефон, факс, </w:t>
      </w:r>
      <w:r w:rsidRPr="001837C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837CB">
        <w:rPr>
          <w:rFonts w:ascii="Times New Roman" w:hAnsi="Times New Roman" w:cs="Times New Roman"/>
          <w:sz w:val="28"/>
          <w:szCs w:val="28"/>
        </w:rPr>
        <w:t>-</w:t>
      </w:r>
      <w:r w:rsidRPr="001837C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837CB">
        <w:rPr>
          <w:rFonts w:ascii="Times New Roman" w:hAnsi="Times New Roman" w:cs="Times New Roman"/>
          <w:sz w:val="28"/>
          <w:szCs w:val="28"/>
        </w:rPr>
        <w:t xml:space="preserve"> </w:t>
      </w:r>
      <w:r w:rsidRPr="001837CB">
        <w:rPr>
          <w:rFonts w:ascii="Times New Roman" w:hAnsi="Times New Roman" w:cs="Times New Roman"/>
          <w:i/>
          <w:sz w:val="28"/>
          <w:szCs w:val="28"/>
        </w:rPr>
        <w:t>(при наличии)</w:t>
      </w:r>
      <w:r w:rsidRPr="001837CB">
        <w:rPr>
          <w:rFonts w:ascii="Times New Roman" w:hAnsi="Times New Roman" w:cs="Times New Roman"/>
          <w:sz w:val="28"/>
          <w:szCs w:val="28"/>
        </w:rPr>
        <w:t>, контактное лицо: _____________________________________________________________________________</w:t>
      </w:r>
      <w:r w:rsidR="002B0E3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865DC4" w:rsidRPr="001837CB" w:rsidRDefault="00865DC4" w:rsidP="00865DC4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1837CB">
        <w:rPr>
          <w:rFonts w:ascii="Times New Roman" w:hAnsi="Times New Roman" w:cs="Times New Roman"/>
          <w:sz w:val="28"/>
          <w:szCs w:val="28"/>
        </w:rPr>
        <w:t>5. Место осуществления предпринимательской деятельности _________________________</w:t>
      </w:r>
      <w:r w:rsidR="002B0E3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65DC4" w:rsidRPr="001837CB" w:rsidRDefault="00865DC4" w:rsidP="00865DC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837C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2B0E3F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0E01C7">
        <w:rPr>
          <w:rFonts w:ascii="Times New Roman" w:hAnsi="Times New Roman" w:cs="Times New Roman"/>
          <w:sz w:val="28"/>
          <w:szCs w:val="28"/>
        </w:rPr>
        <w:t>_____</w:t>
      </w:r>
    </w:p>
    <w:p w:rsidR="00865DC4" w:rsidRPr="001837CB" w:rsidRDefault="00865DC4" w:rsidP="00865DC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65DC4" w:rsidRPr="001837CB" w:rsidRDefault="00865DC4" w:rsidP="00865DC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837CB">
        <w:rPr>
          <w:rFonts w:ascii="Times New Roman" w:hAnsi="Times New Roman" w:cs="Times New Roman"/>
          <w:sz w:val="28"/>
          <w:szCs w:val="28"/>
        </w:rPr>
        <w:t>6. Краткая справка о деятельности субъекта МСП:</w:t>
      </w:r>
    </w:p>
    <w:p w:rsidR="000E01C7" w:rsidRDefault="00865DC4" w:rsidP="002B0E3F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1837CB">
        <w:rPr>
          <w:rFonts w:ascii="Times New Roman" w:hAnsi="Times New Roman" w:cs="Times New Roman"/>
          <w:sz w:val="28"/>
          <w:szCs w:val="28"/>
        </w:rPr>
        <w:t xml:space="preserve">6.1. Код ОКВЭД </w:t>
      </w:r>
      <w:r w:rsidR="000E01C7">
        <w:rPr>
          <w:rFonts w:ascii="Times New Roman" w:hAnsi="Times New Roman" w:cs="Times New Roman"/>
          <w:sz w:val="28"/>
          <w:szCs w:val="28"/>
        </w:rPr>
        <w:t xml:space="preserve">(основной и </w:t>
      </w:r>
      <w:proofErr w:type="gramStart"/>
      <w:r w:rsidR="000E01C7">
        <w:rPr>
          <w:rFonts w:ascii="Times New Roman" w:hAnsi="Times New Roman" w:cs="Times New Roman"/>
          <w:sz w:val="28"/>
          <w:szCs w:val="28"/>
        </w:rPr>
        <w:t>дополнительные</w:t>
      </w:r>
      <w:proofErr w:type="gramEnd"/>
      <w:r w:rsidR="000E01C7">
        <w:rPr>
          <w:rFonts w:ascii="Times New Roman" w:hAnsi="Times New Roman" w:cs="Times New Roman"/>
          <w:sz w:val="28"/>
          <w:szCs w:val="28"/>
        </w:rPr>
        <w:t>, с расшифровкой):</w:t>
      </w:r>
    </w:p>
    <w:p w:rsidR="00865DC4" w:rsidRDefault="00865DC4" w:rsidP="002B0E3F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1837C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0E01C7">
        <w:rPr>
          <w:rFonts w:ascii="Times New Roman" w:hAnsi="Times New Roman" w:cs="Times New Roman"/>
          <w:sz w:val="28"/>
          <w:szCs w:val="28"/>
        </w:rPr>
        <w:t>______</w:t>
      </w:r>
    </w:p>
    <w:p w:rsidR="005152D7" w:rsidRPr="001837CB" w:rsidRDefault="005152D7" w:rsidP="002B0E3F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865DC4" w:rsidRPr="001837CB" w:rsidRDefault="002B0E3F" w:rsidP="00865DC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865DC4" w:rsidRPr="001837CB">
        <w:rPr>
          <w:rFonts w:ascii="Times New Roman" w:hAnsi="Times New Roman" w:cs="Times New Roman"/>
          <w:sz w:val="28"/>
          <w:szCs w:val="28"/>
        </w:rPr>
        <w:t>. Информация о выпускаемой продукции, оказываемых услугах: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0"/>
        <w:gridCol w:w="2794"/>
        <w:gridCol w:w="1995"/>
        <w:gridCol w:w="1066"/>
      </w:tblGrid>
      <w:tr w:rsidR="005152D7" w:rsidTr="00C4294D">
        <w:trPr>
          <w:gridAfter w:val="1"/>
          <w:wAfter w:w="1066" w:type="dxa"/>
          <w:trHeight w:val="435"/>
        </w:trPr>
        <w:tc>
          <w:tcPr>
            <w:tcW w:w="6254" w:type="dxa"/>
            <w:gridSpan w:val="2"/>
          </w:tcPr>
          <w:p w:rsidR="005152D7" w:rsidRPr="00C54913" w:rsidRDefault="005152D7" w:rsidP="00EA439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C54913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995" w:type="dxa"/>
          </w:tcPr>
          <w:p w:rsidR="005152D7" w:rsidRPr="00C54913" w:rsidRDefault="005152D7" w:rsidP="005152D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Поставить</w:t>
            </w:r>
            <w:r w:rsidRPr="00C54913">
              <w:rPr>
                <w:rFonts w:ascii="Times New Roman" w:hAnsi="Times New Roman" w:cs="Times New Roman"/>
              </w:rPr>
              <w:t xml:space="preserve"> +</w:t>
            </w:r>
            <w:r>
              <w:rPr>
                <w:rFonts w:ascii="Times New Roman" w:hAnsi="Times New Roman" w:cs="Times New Roman"/>
              </w:rPr>
              <w:t xml:space="preserve"> напротив оказываемой</w:t>
            </w:r>
            <w:r w:rsidRPr="00C54913">
              <w:rPr>
                <w:rFonts w:ascii="Times New Roman" w:hAnsi="Times New Roman" w:cs="Times New Roman"/>
              </w:rPr>
              <w:t xml:space="preserve"> услуг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5152D7" w:rsidTr="00C4294D">
        <w:trPr>
          <w:gridAfter w:val="1"/>
          <w:wAfter w:w="1066" w:type="dxa"/>
          <w:trHeight w:val="450"/>
        </w:trPr>
        <w:tc>
          <w:tcPr>
            <w:tcW w:w="6254" w:type="dxa"/>
            <w:gridSpan w:val="2"/>
          </w:tcPr>
          <w:p w:rsidR="005152D7" w:rsidRPr="00C54913" w:rsidRDefault="005152D7" w:rsidP="00EA439D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913">
              <w:rPr>
                <w:rFonts w:ascii="Times New Roman" w:hAnsi="Times New Roman"/>
                <w:sz w:val="20"/>
                <w:szCs w:val="20"/>
              </w:rPr>
              <w:t>Антикризисный консалтинг, выявление текущих потребностей и проблем предприятий, влияющих на их конкурентоспособность;</w:t>
            </w:r>
          </w:p>
          <w:p w:rsidR="005152D7" w:rsidRPr="00C54913" w:rsidRDefault="005152D7" w:rsidP="00EA439D">
            <w:pPr>
              <w:pStyle w:val="ConsNonformat"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5152D7" w:rsidRPr="00C54913" w:rsidRDefault="005152D7" w:rsidP="00EA439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52D7" w:rsidTr="00C4294D">
        <w:trPr>
          <w:gridAfter w:val="1"/>
          <w:wAfter w:w="1066" w:type="dxa"/>
          <w:trHeight w:val="450"/>
        </w:trPr>
        <w:tc>
          <w:tcPr>
            <w:tcW w:w="6254" w:type="dxa"/>
            <w:gridSpan w:val="2"/>
          </w:tcPr>
          <w:p w:rsidR="005152D7" w:rsidRPr="00C54913" w:rsidRDefault="005152D7" w:rsidP="00EA439D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913">
              <w:rPr>
                <w:rFonts w:ascii="Times New Roman" w:hAnsi="Times New Roman"/>
                <w:sz w:val="20"/>
                <w:szCs w:val="20"/>
              </w:rPr>
              <w:t>Определение индекса технологической готовности предприятия;</w:t>
            </w:r>
          </w:p>
          <w:p w:rsidR="005152D7" w:rsidRPr="00C54913" w:rsidRDefault="005152D7" w:rsidP="00EA439D">
            <w:pPr>
              <w:pStyle w:val="ConsNonformat"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5152D7" w:rsidRPr="00C54913" w:rsidRDefault="005152D7" w:rsidP="00EA439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52D7" w:rsidTr="00C4294D">
        <w:trPr>
          <w:gridAfter w:val="1"/>
          <w:wAfter w:w="1066" w:type="dxa"/>
          <w:trHeight w:val="390"/>
        </w:trPr>
        <w:tc>
          <w:tcPr>
            <w:tcW w:w="6254" w:type="dxa"/>
            <w:gridSpan w:val="2"/>
          </w:tcPr>
          <w:p w:rsidR="005152D7" w:rsidRPr="00C54913" w:rsidRDefault="005152D7" w:rsidP="00EA439D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913">
              <w:rPr>
                <w:rFonts w:ascii="Times New Roman" w:hAnsi="Times New Roman"/>
                <w:sz w:val="20"/>
                <w:szCs w:val="20"/>
              </w:rPr>
              <w:t>Проведение  технических аудитов (технологического / энергетического/ экологического / других видов аудита производства);</w:t>
            </w:r>
          </w:p>
          <w:p w:rsidR="005152D7" w:rsidRPr="00C54913" w:rsidRDefault="005152D7" w:rsidP="00EA439D">
            <w:pPr>
              <w:pStyle w:val="ConsNonformat"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5152D7" w:rsidRPr="00C54913" w:rsidRDefault="005152D7" w:rsidP="00EA439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52D7" w:rsidTr="00C4294D">
        <w:trPr>
          <w:gridAfter w:val="1"/>
          <w:wAfter w:w="1066" w:type="dxa"/>
          <w:trHeight w:val="435"/>
        </w:trPr>
        <w:tc>
          <w:tcPr>
            <w:tcW w:w="6254" w:type="dxa"/>
            <w:gridSpan w:val="2"/>
          </w:tcPr>
          <w:p w:rsidR="005152D7" w:rsidRPr="00C54913" w:rsidRDefault="005152D7" w:rsidP="00EA439D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913">
              <w:rPr>
                <w:rFonts w:ascii="Times New Roman" w:hAnsi="Times New Roman"/>
                <w:sz w:val="20"/>
                <w:szCs w:val="20"/>
              </w:rPr>
              <w:t>Финансовый или управленческий аудит;</w:t>
            </w:r>
          </w:p>
          <w:p w:rsidR="005152D7" w:rsidRPr="00C54913" w:rsidRDefault="005152D7" w:rsidP="00EA439D">
            <w:pPr>
              <w:pStyle w:val="ConsNonformat"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5152D7" w:rsidRPr="00C54913" w:rsidRDefault="005152D7" w:rsidP="00EA439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52D7" w:rsidTr="00C4294D">
        <w:trPr>
          <w:gridAfter w:val="1"/>
          <w:wAfter w:w="1066" w:type="dxa"/>
          <w:trHeight w:val="465"/>
        </w:trPr>
        <w:tc>
          <w:tcPr>
            <w:tcW w:w="6254" w:type="dxa"/>
            <w:gridSpan w:val="2"/>
          </w:tcPr>
          <w:p w:rsidR="005152D7" w:rsidRPr="00C54913" w:rsidRDefault="005152D7" w:rsidP="00EA439D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913">
              <w:rPr>
                <w:rFonts w:ascii="Times New Roman" w:hAnsi="Times New Roman"/>
                <w:sz w:val="20"/>
                <w:szCs w:val="20"/>
              </w:rPr>
              <w:t>Содействие в разработке программ модернизации, технического перевооружения и (или) развития производства;</w:t>
            </w:r>
          </w:p>
          <w:p w:rsidR="005152D7" w:rsidRPr="00C54913" w:rsidRDefault="005152D7" w:rsidP="00EA439D">
            <w:pPr>
              <w:pStyle w:val="ConsNonformat"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5152D7" w:rsidRPr="00C54913" w:rsidRDefault="005152D7" w:rsidP="00EA439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52D7" w:rsidTr="00C4294D">
        <w:trPr>
          <w:gridAfter w:val="1"/>
          <w:wAfter w:w="1066" w:type="dxa"/>
          <w:trHeight w:val="390"/>
        </w:trPr>
        <w:tc>
          <w:tcPr>
            <w:tcW w:w="6254" w:type="dxa"/>
            <w:gridSpan w:val="2"/>
          </w:tcPr>
          <w:p w:rsidR="005152D7" w:rsidRPr="00C54913" w:rsidRDefault="005152D7" w:rsidP="00EA439D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54913">
              <w:rPr>
                <w:rFonts w:ascii="Times New Roman" w:hAnsi="Times New Roman"/>
                <w:sz w:val="20"/>
                <w:szCs w:val="20"/>
              </w:rPr>
              <w:t>Содействие в получении маркетинговых услуг, услуг по позиционированию и продвижению новых видов продукции (товаров, услуг) на российском и международном рынках;</w:t>
            </w:r>
            <w:proofErr w:type="gramEnd"/>
          </w:p>
          <w:p w:rsidR="005152D7" w:rsidRPr="00C54913" w:rsidRDefault="005152D7" w:rsidP="00EA439D">
            <w:pPr>
              <w:pStyle w:val="ConsNonformat"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5152D7" w:rsidRPr="00C54913" w:rsidRDefault="005152D7" w:rsidP="00EA439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52D7" w:rsidTr="00C4294D">
        <w:trPr>
          <w:gridAfter w:val="1"/>
          <w:wAfter w:w="1066" w:type="dxa"/>
          <w:trHeight w:val="435"/>
        </w:trPr>
        <w:tc>
          <w:tcPr>
            <w:tcW w:w="6254" w:type="dxa"/>
            <w:gridSpan w:val="2"/>
          </w:tcPr>
          <w:p w:rsidR="005152D7" w:rsidRPr="00C54913" w:rsidRDefault="005152D7" w:rsidP="00EA439D">
            <w:pPr>
              <w:pStyle w:val="ConsNonformat"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C54913">
              <w:rPr>
                <w:rFonts w:ascii="Times New Roman" w:eastAsia="Calibri" w:hAnsi="Times New Roman"/>
              </w:rPr>
              <w:t>Консультирование по вопросам технического управления производством, эксплуатации оборудования, обучения персонала, оптимизации технологических процессов, проектного управления и консалтинга в области организации и развития производства</w:t>
            </w:r>
          </w:p>
        </w:tc>
        <w:tc>
          <w:tcPr>
            <w:tcW w:w="1995" w:type="dxa"/>
          </w:tcPr>
          <w:p w:rsidR="005152D7" w:rsidRPr="00C54913" w:rsidRDefault="005152D7" w:rsidP="00EA439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52D7" w:rsidTr="00C4294D">
        <w:trPr>
          <w:gridAfter w:val="1"/>
          <w:wAfter w:w="1066" w:type="dxa"/>
          <w:trHeight w:val="315"/>
        </w:trPr>
        <w:tc>
          <w:tcPr>
            <w:tcW w:w="6254" w:type="dxa"/>
            <w:gridSpan w:val="2"/>
          </w:tcPr>
          <w:p w:rsidR="005152D7" w:rsidRPr="00C54913" w:rsidRDefault="005152D7" w:rsidP="00EA439D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913">
              <w:rPr>
                <w:rFonts w:ascii="Times New Roman" w:hAnsi="Times New Roman"/>
                <w:sz w:val="20"/>
                <w:szCs w:val="20"/>
              </w:rPr>
              <w:t>Инженерно-исследовательские, проектно-конструкторские, расчетн</w:t>
            </w:r>
            <w:proofErr w:type="gramStart"/>
            <w:r w:rsidRPr="00C54913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C54913">
              <w:rPr>
                <w:rFonts w:ascii="Times New Roman" w:hAnsi="Times New Roman"/>
                <w:sz w:val="20"/>
                <w:szCs w:val="20"/>
              </w:rPr>
              <w:t xml:space="preserve"> аналитические  услуги по разработке технологических процессов;</w:t>
            </w:r>
          </w:p>
          <w:p w:rsidR="005152D7" w:rsidRPr="00C54913" w:rsidRDefault="005152D7" w:rsidP="00EA439D">
            <w:pPr>
              <w:pStyle w:val="ConsNonformat"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5152D7" w:rsidRPr="00C54913" w:rsidRDefault="005152D7" w:rsidP="00EA439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52D7" w:rsidTr="00C4294D">
        <w:trPr>
          <w:gridAfter w:val="1"/>
          <w:wAfter w:w="1066" w:type="dxa"/>
          <w:trHeight w:val="315"/>
        </w:trPr>
        <w:tc>
          <w:tcPr>
            <w:tcW w:w="6254" w:type="dxa"/>
            <w:gridSpan w:val="2"/>
            <w:vMerge w:val="restart"/>
          </w:tcPr>
          <w:p w:rsidR="005152D7" w:rsidRPr="00C54913" w:rsidRDefault="005152D7" w:rsidP="00EA439D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913">
              <w:rPr>
                <w:rFonts w:ascii="Times New Roman" w:hAnsi="Times New Roman"/>
                <w:sz w:val="20"/>
                <w:szCs w:val="20"/>
              </w:rPr>
              <w:t xml:space="preserve">Разработка технических условий, сертификация согласно ГОСТ, ГОСТ </w:t>
            </w:r>
            <w:proofErr w:type="gramStart"/>
            <w:r w:rsidRPr="00C5491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54913">
              <w:rPr>
                <w:rFonts w:ascii="Times New Roman" w:hAnsi="Times New Roman"/>
                <w:sz w:val="20"/>
                <w:szCs w:val="20"/>
              </w:rPr>
              <w:t>, ИСО, лицензирование;</w:t>
            </w:r>
          </w:p>
          <w:p w:rsidR="005152D7" w:rsidRPr="00C54913" w:rsidRDefault="005152D7" w:rsidP="00EA439D">
            <w:pPr>
              <w:pStyle w:val="ConsNonformat"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5152D7" w:rsidRPr="00C54913" w:rsidRDefault="005152D7" w:rsidP="00EA439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52D7" w:rsidTr="00C4294D">
        <w:trPr>
          <w:gridAfter w:val="1"/>
          <w:wAfter w:w="1066" w:type="dxa"/>
          <w:trHeight w:val="545"/>
        </w:trPr>
        <w:tc>
          <w:tcPr>
            <w:tcW w:w="6254" w:type="dxa"/>
            <w:gridSpan w:val="2"/>
            <w:vMerge/>
          </w:tcPr>
          <w:p w:rsidR="005152D7" w:rsidRPr="00C54913" w:rsidRDefault="005152D7" w:rsidP="005152D7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152D7" w:rsidRPr="00C54913" w:rsidRDefault="005152D7" w:rsidP="00EA439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52D7" w:rsidTr="00C4294D">
        <w:trPr>
          <w:gridAfter w:val="1"/>
          <w:wAfter w:w="1066" w:type="dxa"/>
          <w:trHeight w:val="225"/>
        </w:trPr>
        <w:tc>
          <w:tcPr>
            <w:tcW w:w="6254" w:type="dxa"/>
            <w:gridSpan w:val="2"/>
          </w:tcPr>
          <w:p w:rsidR="005152D7" w:rsidRPr="00C54913" w:rsidRDefault="005152D7" w:rsidP="00EA439D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913">
              <w:rPr>
                <w:rFonts w:ascii="Times New Roman" w:hAnsi="Times New Roman"/>
                <w:sz w:val="20"/>
                <w:szCs w:val="20"/>
              </w:rPr>
              <w:t xml:space="preserve">Составление бизнес-планов / ТЭО / инвестиционных меморандумов для инвестиционных проектов предприятий МСП; </w:t>
            </w:r>
          </w:p>
          <w:p w:rsidR="005152D7" w:rsidRPr="00C54913" w:rsidRDefault="005152D7" w:rsidP="00EA439D">
            <w:pPr>
              <w:pStyle w:val="ConsNonformat"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5152D7" w:rsidRPr="00C54913" w:rsidRDefault="005152D7" w:rsidP="00EA439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52D7" w:rsidTr="00C4294D">
        <w:trPr>
          <w:gridAfter w:val="1"/>
          <w:wAfter w:w="1066" w:type="dxa"/>
          <w:trHeight w:val="285"/>
        </w:trPr>
        <w:tc>
          <w:tcPr>
            <w:tcW w:w="6254" w:type="dxa"/>
            <w:gridSpan w:val="2"/>
          </w:tcPr>
          <w:p w:rsidR="005152D7" w:rsidRPr="00C54913" w:rsidRDefault="005152D7" w:rsidP="00EA439D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913">
              <w:rPr>
                <w:rFonts w:ascii="Times New Roman" w:hAnsi="Times New Roman"/>
                <w:sz w:val="20"/>
                <w:szCs w:val="20"/>
              </w:rPr>
              <w:t xml:space="preserve">Инженерно-консультационные услуги по созданию промышленных и других объектов, в том числе дизайн, моделирование, </w:t>
            </w:r>
            <w:proofErr w:type="spellStart"/>
            <w:r w:rsidRPr="00C54913">
              <w:rPr>
                <w:rFonts w:ascii="Times New Roman" w:hAnsi="Times New Roman"/>
                <w:sz w:val="20"/>
                <w:szCs w:val="20"/>
              </w:rPr>
              <w:t>прототипирование</w:t>
            </w:r>
            <w:proofErr w:type="spellEnd"/>
            <w:r w:rsidRPr="00C5491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152D7" w:rsidRPr="00C54913" w:rsidRDefault="005152D7" w:rsidP="00EA439D">
            <w:pPr>
              <w:pStyle w:val="ConsNonformat"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5152D7" w:rsidRPr="00C54913" w:rsidRDefault="005152D7" w:rsidP="00EA439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52D7" w:rsidTr="00C4294D">
        <w:trPr>
          <w:gridAfter w:val="1"/>
          <w:wAfter w:w="1066" w:type="dxa"/>
          <w:trHeight w:val="360"/>
        </w:trPr>
        <w:tc>
          <w:tcPr>
            <w:tcW w:w="6254" w:type="dxa"/>
            <w:gridSpan w:val="2"/>
          </w:tcPr>
          <w:p w:rsidR="005152D7" w:rsidRPr="00C54913" w:rsidRDefault="005152D7" w:rsidP="00EA439D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913">
              <w:rPr>
                <w:rFonts w:ascii="Times New Roman" w:hAnsi="Times New Roman"/>
                <w:sz w:val="20"/>
                <w:szCs w:val="20"/>
              </w:rPr>
              <w:t xml:space="preserve">Проведение обучающих семинаров, тренингов, </w:t>
            </w:r>
            <w:proofErr w:type="spellStart"/>
            <w:r w:rsidRPr="00C54913">
              <w:rPr>
                <w:rFonts w:ascii="Times New Roman" w:hAnsi="Times New Roman"/>
                <w:sz w:val="20"/>
                <w:szCs w:val="20"/>
              </w:rPr>
              <w:t>вебинаров</w:t>
            </w:r>
            <w:proofErr w:type="spellEnd"/>
            <w:r w:rsidRPr="00C54913">
              <w:rPr>
                <w:rFonts w:ascii="Times New Roman" w:hAnsi="Times New Roman"/>
                <w:sz w:val="20"/>
                <w:szCs w:val="20"/>
              </w:rPr>
              <w:t>, круглых столов для Субъектов малого и среднего предпринимательства;</w:t>
            </w:r>
          </w:p>
          <w:p w:rsidR="005152D7" w:rsidRPr="00C54913" w:rsidRDefault="005152D7" w:rsidP="00EA439D">
            <w:pPr>
              <w:pStyle w:val="ConsNonformat"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5152D7" w:rsidRPr="00C54913" w:rsidRDefault="005152D7" w:rsidP="00EA439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5DC4" w:rsidRPr="00F343D4" w:rsidTr="00C42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460" w:type="dxa"/>
          </w:tcPr>
          <w:p w:rsidR="00865DC4" w:rsidRPr="00F343D4" w:rsidRDefault="00865DC4" w:rsidP="00791D0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DC4" w:rsidRPr="00F343D4" w:rsidRDefault="00F343D4" w:rsidP="00F343D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3D4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794" w:type="dxa"/>
          </w:tcPr>
          <w:p w:rsidR="00865DC4" w:rsidRPr="00F343D4" w:rsidRDefault="00865DC4" w:rsidP="00791D0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DC4" w:rsidRPr="00F343D4" w:rsidRDefault="00865DC4" w:rsidP="00791D0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3D4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061" w:type="dxa"/>
            <w:gridSpan w:val="2"/>
          </w:tcPr>
          <w:p w:rsidR="00865DC4" w:rsidRPr="00F343D4" w:rsidRDefault="00865DC4" w:rsidP="00791D0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DC4" w:rsidRPr="00F343D4" w:rsidRDefault="00865DC4" w:rsidP="00791D0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3D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865DC4" w:rsidRPr="00F343D4" w:rsidTr="00C42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460" w:type="dxa"/>
            <w:hideMark/>
          </w:tcPr>
          <w:p w:rsidR="00865DC4" w:rsidRPr="00F343D4" w:rsidRDefault="00865DC4" w:rsidP="00791D0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3D4">
              <w:rPr>
                <w:rFonts w:ascii="Times New Roman" w:hAnsi="Times New Roman" w:cs="Times New Roman"/>
                <w:sz w:val="24"/>
                <w:szCs w:val="24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794" w:type="dxa"/>
            <w:hideMark/>
          </w:tcPr>
          <w:p w:rsidR="00865DC4" w:rsidRPr="00F343D4" w:rsidRDefault="00865DC4" w:rsidP="00791D0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3D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061" w:type="dxa"/>
            <w:gridSpan w:val="2"/>
            <w:hideMark/>
          </w:tcPr>
          <w:p w:rsidR="00865DC4" w:rsidRPr="00F343D4" w:rsidRDefault="00865DC4" w:rsidP="00791D0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3D4">
              <w:rPr>
                <w:rFonts w:ascii="Times New Roman" w:hAnsi="Times New Roman" w:cs="Times New Roman"/>
                <w:sz w:val="24"/>
                <w:szCs w:val="24"/>
              </w:rPr>
              <w:t xml:space="preserve">      (расшифровка подписи)</w:t>
            </w:r>
          </w:p>
        </w:tc>
      </w:tr>
      <w:tr w:rsidR="00865DC4" w:rsidRPr="00F343D4" w:rsidTr="00C42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460" w:type="dxa"/>
          </w:tcPr>
          <w:p w:rsidR="00865DC4" w:rsidRPr="00F343D4" w:rsidRDefault="00865DC4" w:rsidP="00791D0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865DC4" w:rsidRPr="00F343D4" w:rsidRDefault="00865DC4" w:rsidP="00791D0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2"/>
          </w:tcPr>
          <w:p w:rsidR="00865DC4" w:rsidRPr="00F343D4" w:rsidRDefault="00865DC4" w:rsidP="00791D0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C4" w:rsidRPr="00F343D4" w:rsidTr="00C42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460" w:type="dxa"/>
            <w:hideMark/>
          </w:tcPr>
          <w:p w:rsidR="00865DC4" w:rsidRPr="00F343D4" w:rsidRDefault="00865DC4" w:rsidP="00791D0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3D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794" w:type="dxa"/>
          </w:tcPr>
          <w:p w:rsidR="00865DC4" w:rsidRPr="00F343D4" w:rsidRDefault="00865DC4" w:rsidP="00791D0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2"/>
          </w:tcPr>
          <w:p w:rsidR="00865DC4" w:rsidRPr="00F343D4" w:rsidRDefault="00865DC4" w:rsidP="00791D0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3D4">
              <w:rPr>
                <w:rFonts w:ascii="Times New Roman" w:hAnsi="Times New Roman" w:cs="Times New Roman"/>
                <w:sz w:val="24"/>
                <w:szCs w:val="24"/>
              </w:rPr>
              <w:t>«___» ___________20___г.</w:t>
            </w:r>
          </w:p>
          <w:p w:rsidR="00865DC4" w:rsidRPr="00F343D4" w:rsidRDefault="00865DC4" w:rsidP="00791D0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94D" w:rsidRDefault="00C4294D" w:rsidP="00C4294D">
      <w:pPr>
        <w:pStyle w:val="a3"/>
        <w:shd w:val="clear" w:color="auto" w:fill="auto"/>
        <w:spacing w:before="0" w:after="0" w:line="240" w:lineRule="auto"/>
        <w:ind w:right="-1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Приложение 2</w:t>
      </w:r>
    </w:p>
    <w:p w:rsidR="00C4294D" w:rsidRDefault="00C4294D" w:rsidP="00C4294D">
      <w:pPr>
        <w:pStyle w:val="a9"/>
        <w:spacing w:after="0" w:line="288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4294D" w:rsidRDefault="00C4294D" w:rsidP="00C4294D">
      <w:pPr>
        <w:pStyle w:val="a9"/>
        <w:spacing w:after="0" w:line="288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4294D" w:rsidRDefault="00C4294D" w:rsidP="00C4294D">
      <w:pPr>
        <w:pStyle w:val="a9"/>
        <w:spacing w:after="0" w:line="288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4294D" w:rsidRDefault="00C4294D" w:rsidP="00C4294D">
      <w:pPr>
        <w:pStyle w:val="a9"/>
        <w:spacing w:after="0" w:line="288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4294D" w:rsidRDefault="00C4294D" w:rsidP="00C4294D">
      <w:pPr>
        <w:pStyle w:val="a9"/>
        <w:spacing w:after="0" w:line="288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4294D" w:rsidRPr="00C4294D" w:rsidRDefault="00C4294D" w:rsidP="00C4294D">
      <w:pPr>
        <w:spacing w:line="288" w:lineRule="auto"/>
        <w:rPr>
          <w:rFonts w:ascii="Times New Roman" w:hAnsi="Times New Roman"/>
          <w:b/>
          <w:sz w:val="28"/>
          <w:szCs w:val="28"/>
        </w:rPr>
      </w:pPr>
    </w:p>
    <w:p w:rsidR="00C4294D" w:rsidRDefault="00C4294D" w:rsidP="00C4294D">
      <w:pPr>
        <w:pStyle w:val="a9"/>
        <w:spacing w:after="0" w:line="288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4294D" w:rsidRDefault="00C4294D" w:rsidP="00C4294D">
      <w:pPr>
        <w:pStyle w:val="a9"/>
        <w:spacing w:after="0" w:line="288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4294D" w:rsidRPr="004F6419" w:rsidRDefault="00C4294D" w:rsidP="00C4294D">
      <w:pPr>
        <w:pStyle w:val="a9"/>
        <w:spacing w:after="0" w:line="288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F6419">
        <w:rPr>
          <w:rFonts w:ascii="Times New Roman" w:hAnsi="Times New Roman"/>
          <w:b/>
          <w:sz w:val="28"/>
          <w:szCs w:val="28"/>
        </w:rPr>
        <w:t xml:space="preserve">«Журнал регистрации заявок </w:t>
      </w:r>
      <w:r>
        <w:rPr>
          <w:rFonts w:ascii="Times New Roman" w:hAnsi="Times New Roman"/>
          <w:b/>
          <w:sz w:val="28"/>
          <w:szCs w:val="28"/>
        </w:rPr>
        <w:t>для отбора</w:t>
      </w:r>
      <w:r w:rsidRPr="00C4294D">
        <w:rPr>
          <w:rFonts w:ascii="Times New Roman" w:hAnsi="Times New Roman"/>
          <w:b/>
          <w:sz w:val="28"/>
          <w:szCs w:val="28"/>
        </w:rPr>
        <w:t xml:space="preserve"> инжиниринговых, консалтинговых и аудиторских компаний</w:t>
      </w:r>
      <w:r w:rsidRPr="004F6419">
        <w:rPr>
          <w:rFonts w:ascii="Times New Roman" w:hAnsi="Times New Roman"/>
          <w:b/>
          <w:sz w:val="28"/>
          <w:szCs w:val="28"/>
        </w:rPr>
        <w:t>»</w:t>
      </w:r>
    </w:p>
    <w:p w:rsidR="00C4294D" w:rsidRPr="004F6419" w:rsidRDefault="00C4294D" w:rsidP="00C4294D">
      <w:pPr>
        <w:pStyle w:val="a9"/>
        <w:spacing w:after="0" w:line="288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277"/>
        <w:gridCol w:w="1701"/>
        <w:gridCol w:w="1701"/>
        <w:gridCol w:w="1276"/>
        <w:gridCol w:w="2552"/>
      </w:tblGrid>
      <w:tr w:rsidR="00C4294D" w:rsidRPr="004F6419" w:rsidTr="00C4294D">
        <w:trPr>
          <w:trHeight w:val="272"/>
        </w:trPr>
        <w:tc>
          <w:tcPr>
            <w:tcW w:w="532" w:type="dxa"/>
            <w:vMerge w:val="restart"/>
            <w:shd w:val="clear" w:color="auto" w:fill="auto"/>
          </w:tcPr>
          <w:p w:rsidR="00C4294D" w:rsidRPr="0029279A" w:rsidRDefault="00C4294D" w:rsidP="009912A5">
            <w:pPr>
              <w:pStyle w:val="a9"/>
              <w:spacing w:after="0" w:line="18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79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4294D" w:rsidRPr="0029279A" w:rsidRDefault="00C4294D" w:rsidP="009912A5">
            <w:pPr>
              <w:pStyle w:val="a9"/>
              <w:spacing w:after="0" w:line="18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279A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277" w:type="dxa"/>
            <w:vMerge w:val="restart"/>
            <w:shd w:val="clear" w:color="auto" w:fill="auto"/>
          </w:tcPr>
          <w:p w:rsidR="00C4294D" w:rsidRPr="0029279A" w:rsidRDefault="00C4294D" w:rsidP="009912A5">
            <w:pPr>
              <w:pStyle w:val="a9"/>
              <w:spacing w:after="0" w:line="18" w:lineRule="atLeast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79A">
              <w:rPr>
                <w:rFonts w:ascii="Times New Roman" w:hAnsi="Times New Roman"/>
                <w:sz w:val="20"/>
                <w:szCs w:val="20"/>
              </w:rPr>
              <w:t>Дата подачи заявки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C4294D" w:rsidRPr="00C4294D" w:rsidRDefault="00C4294D" w:rsidP="00C4294D">
            <w:pPr>
              <w:spacing w:line="18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Инжиниринговая,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консалтинговоя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или аудиторская компания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4294D" w:rsidRPr="0029279A" w:rsidRDefault="00C4294D" w:rsidP="00C4294D">
            <w:pPr>
              <w:pStyle w:val="a9"/>
              <w:spacing w:after="0" w:line="18" w:lineRule="atLeast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Описание предоставляемых услуг</w:t>
            </w:r>
          </w:p>
        </w:tc>
      </w:tr>
      <w:tr w:rsidR="00C4294D" w:rsidRPr="004F6419" w:rsidTr="00C4294D">
        <w:trPr>
          <w:trHeight w:val="690"/>
        </w:trPr>
        <w:tc>
          <w:tcPr>
            <w:tcW w:w="532" w:type="dxa"/>
            <w:vMerge/>
            <w:shd w:val="clear" w:color="auto" w:fill="auto"/>
          </w:tcPr>
          <w:p w:rsidR="00C4294D" w:rsidRPr="0029279A" w:rsidRDefault="00C4294D" w:rsidP="009912A5">
            <w:pPr>
              <w:pStyle w:val="a9"/>
              <w:spacing w:after="0" w:line="18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C4294D" w:rsidRPr="0029279A" w:rsidRDefault="00C4294D" w:rsidP="009912A5">
            <w:pPr>
              <w:pStyle w:val="a9"/>
              <w:spacing w:after="0" w:line="18" w:lineRule="atLeast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4294D" w:rsidRPr="0029279A" w:rsidRDefault="00C4294D" w:rsidP="00C4294D">
            <w:pPr>
              <w:pStyle w:val="a9"/>
              <w:spacing w:after="0" w:line="18" w:lineRule="atLeast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79A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Компании</w:t>
            </w:r>
          </w:p>
        </w:tc>
        <w:tc>
          <w:tcPr>
            <w:tcW w:w="1701" w:type="dxa"/>
            <w:shd w:val="clear" w:color="auto" w:fill="auto"/>
          </w:tcPr>
          <w:p w:rsidR="00C4294D" w:rsidRPr="0029279A" w:rsidRDefault="00C4294D" w:rsidP="00C4294D">
            <w:pPr>
              <w:pStyle w:val="a9"/>
              <w:spacing w:after="0" w:line="18" w:lineRule="atLeast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79A">
              <w:rPr>
                <w:rFonts w:ascii="Times New Roman" w:hAnsi="Times New Roman"/>
                <w:sz w:val="20"/>
                <w:szCs w:val="20"/>
              </w:rPr>
              <w:t xml:space="preserve">ФИО и должность представителя </w:t>
            </w:r>
            <w:r>
              <w:rPr>
                <w:rFonts w:ascii="Times New Roman" w:hAnsi="Times New Roman"/>
                <w:sz w:val="20"/>
                <w:szCs w:val="20"/>
              </w:rPr>
              <w:t>Компании</w:t>
            </w:r>
          </w:p>
        </w:tc>
        <w:tc>
          <w:tcPr>
            <w:tcW w:w="1276" w:type="dxa"/>
            <w:shd w:val="clear" w:color="auto" w:fill="auto"/>
          </w:tcPr>
          <w:p w:rsidR="00C4294D" w:rsidRPr="0029279A" w:rsidRDefault="00C4294D" w:rsidP="009912A5">
            <w:pPr>
              <w:pStyle w:val="a9"/>
              <w:spacing w:after="0" w:line="18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9279A">
              <w:rPr>
                <w:rFonts w:ascii="Times New Roman" w:hAnsi="Times New Roman"/>
                <w:sz w:val="20"/>
                <w:szCs w:val="20"/>
              </w:rPr>
              <w:t>Тел., факс,</w:t>
            </w:r>
          </w:p>
          <w:p w:rsidR="00C4294D" w:rsidRPr="0029279A" w:rsidRDefault="00C4294D" w:rsidP="009912A5">
            <w:pPr>
              <w:pStyle w:val="a9"/>
              <w:spacing w:after="0" w:line="18" w:lineRule="atLeast"/>
              <w:ind w:left="-57"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27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279A">
              <w:rPr>
                <w:rFonts w:ascii="Times New Roman" w:hAnsi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552" w:type="dxa"/>
            <w:vMerge/>
            <w:shd w:val="clear" w:color="auto" w:fill="auto"/>
          </w:tcPr>
          <w:p w:rsidR="00C4294D" w:rsidRPr="0029279A" w:rsidRDefault="00C4294D" w:rsidP="009912A5">
            <w:pPr>
              <w:pStyle w:val="a9"/>
              <w:spacing w:after="0" w:line="18" w:lineRule="atLeast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94D" w:rsidRPr="004F6419" w:rsidTr="00C4294D">
        <w:trPr>
          <w:trHeight w:val="256"/>
        </w:trPr>
        <w:tc>
          <w:tcPr>
            <w:tcW w:w="532" w:type="dxa"/>
            <w:shd w:val="clear" w:color="auto" w:fill="auto"/>
          </w:tcPr>
          <w:p w:rsidR="00C4294D" w:rsidRPr="0029279A" w:rsidRDefault="00C4294D" w:rsidP="009912A5">
            <w:pPr>
              <w:pStyle w:val="a9"/>
              <w:spacing w:after="0" w:line="18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7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C4294D" w:rsidRPr="0029279A" w:rsidRDefault="00C4294D" w:rsidP="009912A5">
            <w:pPr>
              <w:pStyle w:val="a9"/>
              <w:spacing w:after="0" w:line="18" w:lineRule="atLeast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4294D" w:rsidRPr="0029279A" w:rsidRDefault="00C4294D" w:rsidP="009912A5">
            <w:pPr>
              <w:pStyle w:val="a9"/>
              <w:spacing w:after="0" w:line="18" w:lineRule="atLeast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4294D" w:rsidRPr="0029279A" w:rsidRDefault="00C4294D" w:rsidP="009912A5">
            <w:pPr>
              <w:pStyle w:val="a9"/>
              <w:spacing w:after="0" w:line="18" w:lineRule="atLeast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294D" w:rsidRPr="0029279A" w:rsidRDefault="00C4294D" w:rsidP="009912A5">
            <w:pPr>
              <w:pStyle w:val="a9"/>
              <w:spacing w:after="0" w:line="18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4294D" w:rsidRPr="0029279A" w:rsidRDefault="00C4294D" w:rsidP="009912A5">
            <w:pPr>
              <w:pStyle w:val="a9"/>
              <w:spacing w:after="0" w:line="18" w:lineRule="atLeast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94D" w:rsidRPr="004F6419" w:rsidTr="00C4294D">
        <w:trPr>
          <w:trHeight w:val="260"/>
        </w:trPr>
        <w:tc>
          <w:tcPr>
            <w:tcW w:w="532" w:type="dxa"/>
            <w:shd w:val="clear" w:color="auto" w:fill="auto"/>
          </w:tcPr>
          <w:p w:rsidR="00C4294D" w:rsidRPr="0029279A" w:rsidRDefault="00C4294D" w:rsidP="009912A5">
            <w:pPr>
              <w:pStyle w:val="a9"/>
              <w:spacing w:after="0" w:line="18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7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C4294D" w:rsidRPr="0029279A" w:rsidRDefault="00C4294D" w:rsidP="009912A5">
            <w:pPr>
              <w:pStyle w:val="a9"/>
              <w:spacing w:after="0" w:line="18" w:lineRule="atLeast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4294D" w:rsidRPr="0029279A" w:rsidRDefault="00C4294D" w:rsidP="009912A5">
            <w:pPr>
              <w:pStyle w:val="a9"/>
              <w:spacing w:after="0" w:line="18" w:lineRule="atLeast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4294D" w:rsidRPr="0029279A" w:rsidRDefault="00C4294D" w:rsidP="009912A5">
            <w:pPr>
              <w:pStyle w:val="a9"/>
              <w:spacing w:after="0" w:line="18" w:lineRule="atLeast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294D" w:rsidRPr="0029279A" w:rsidRDefault="00C4294D" w:rsidP="009912A5">
            <w:pPr>
              <w:pStyle w:val="a9"/>
              <w:spacing w:after="0" w:line="18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4294D" w:rsidRPr="0029279A" w:rsidRDefault="00C4294D" w:rsidP="009912A5">
            <w:pPr>
              <w:pStyle w:val="a9"/>
              <w:spacing w:after="0" w:line="18" w:lineRule="atLeast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94D" w:rsidRPr="004F6419" w:rsidTr="00C4294D">
        <w:trPr>
          <w:trHeight w:val="260"/>
        </w:trPr>
        <w:tc>
          <w:tcPr>
            <w:tcW w:w="532" w:type="dxa"/>
            <w:shd w:val="clear" w:color="auto" w:fill="auto"/>
          </w:tcPr>
          <w:p w:rsidR="00C4294D" w:rsidRPr="0029279A" w:rsidRDefault="00C4294D" w:rsidP="009912A5">
            <w:pPr>
              <w:pStyle w:val="a9"/>
              <w:spacing w:after="0" w:line="18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7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C4294D" w:rsidRPr="0029279A" w:rsidRDefault="00C4294D" w:rsidP="009912A5">
            <w:pPr>
              <w:pStyle w:val="a9"/>
              <w:spacing w:after="0" w:line="18" w:lineRule="atLeast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4294D" w:rsidRPr="0029279A" w:rsidRDefault="00C4294D" w:rsidP="009912A5">
            <w:pPr>
              <w:pStyle w:val="a9"/>
              <w:spacing w:after="0" w:line="18" w:lineRule="atLeast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4294D" w:rsidRPr="0029279A" w:rsidRDefault="00C4294D" w:rsidP="009912A5">
            <w:pPr>
              <w:pStyle w:val="a9"/>
              <w:spacing w:after="0" w:line="18" w:lineRule="atLeast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294D" w:rsidRPr="0029279A" w:rsidRDefault="00C4294D" w:rsidP="009912A5">
            <w:pPr>
              <w:pStyle w:val="a9"/>
              <w:spacing w:after="0" w:line="18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4294D" w:rsidRPr="0029279A" w:rsidRDefault="00C4294D" w:rsidP="009912A5">
            <w:pPr>
              <w:pStyle w:val="a9"/>
              <w:spacing w:after="0" w:line="18" w:lineRule="atLeast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94D" w:rsidRPr="004F6419" w:rsidTr="00C4294D">
        <w:trPr>
          <w:trHeight w:val="260"/>
        </w:trPr>
        <w:tc>
          <w:tcPr>
            <w:tcW w:w="532" w:type="dxa"/>
            <w:shd w:val="clear" w:color="auto" w:fill="auto"/>
          </w:tcPr>
          <w:p w:rsidR="00C4294D" w:rsidRPr="0029279A" w:rsidRDefault="00C4294D" w:rsidP="009912A5">
            <w:pPr>
              <w:pStyle w:val="a9"/>
              <w:spacing w:after="0" w:line="18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79A">
              <w:rPr>
                <w:rFonts w:ascii="Times New Roman" w:hAnsi="Times New Roman"/>
                <w:b/>
                <w:sz w:val="20"/>
                <w:szCs w:val="20"/>
              </w:rPr>
              <w:t>…</w:t>
            </w:r>
          </w:p>
        </w:tc>
        <w:tc>
          <w:tcPr>
            <w:tcW w:w="1277" w:type="dxa"/>
            <w:shd w:val="clear" w:color="auto" w:fill="auto"/>
          </w:tcPr>
          <w:p w:rsidR="00C4294D" w:rsidRPr="0029279A" w:rsidRDefault="00C4294D" w:rsidP="009912A5">
            <w:pPr>
              <w:pStyle w:val="a9"/>
              <w:spacing w:after="0" w:line="18" w:lineRule="atLeast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79A">
              <w:rPr>
                <w:rFonts w:ascii="Times New Roman" w:hAnsi="Times New Roman"/>
                <w:b/>
                <w:sz w:val="20"/>
                <w:szCs w:val="20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C4294D" w:rsidRPr="0029279A" w:rsidRDefault="00C4294D" w:rsidP="009912A5">
            <w:pPr>
              <w:pStyle w:val="a9"/>
              <w:spacing w:after="0" w:line="18" w:lineRule="atLeast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79A">
              <w:rPr>
                <w:rFonts w:ascii="Times New Roman" w:hAnsi="Times New Roman"/>
                <w:b/>
                <w:sz w:val="20"/>
                <w:szCs w:val="20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C4294D" w:rsidRPr="0029279A" w:rsidRDefault="00C4294D" w:rsidP="009912A5">
            <w:pPr>
              <w:pStyle w:val="a9"/>
              <w:spacing w:after="0" w:line="18" w:lineRule="atLeast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79A">
              <w:rPr>
                <w:rFonts w:ascii="Times New Roman" w:hAnsi="Times New Roman"/>
                <w:b/>
                <w:sz w:val="20"/>
                <w:szCs w:val="20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:rsidR="00C4294D" w:rsidRPr="0029279A" w:rsidRDefault="00C4294D" w:rsidP="009912A5">
            <w:pPr>
              <w:pStyle w:val="a9"/>
              <w:spacing w:after="0" w:line="18" w:lineRule="atLeast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79A">
              <w:rPr>
                <w:rFonts w:ascii="Times New Roman" w:hAnsi="Times New Roman"/>
                <w:b/>
                <w:sz w:val="20"/>
                <w:szCs w:val="20"/>
              </w:rPr>
              <w:t>…</w:t>
            </w:r>
          </w:p>
        </w:tc>
        <w:tc>
          <w:tcPr>
            <w:tcW w:w="2552" w:type="dxa"/>
            <w:shd w:val="clear" w:color="auto" w:fill="auto"/>
          </w:tcPr>
          <w:p w:rsidR="00C4294D" w:rsidRPr="0029279A" w:rsidRDefault="00C4294D" w:rsidP="009912A5">
            <w:pPr>
              <w:pStyle w:val="a9"/>
              <w:spacing w:after="0" w:line="18" w:lineRule="atLeast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79A">
              <w:rPr>
                <w:rFonts w:ascii="Times New Roman" w:hAnsi="Times New Roman"/>
                <w:b/>
                <w:sz w:val="20"/>
                <w:szCs w:val="20"/>
              </w:rPr>
              <w:t>…</w:t>
            </w:r>
          </w:p>
        </w:tc>
      </w:tr>
    </w:tbl>
    <w:p w:rsidR="00865DC4" w:rsidRDefault="00865DC4" w:rsidP="00711822">
      <w:pPr>
        <w:pStyle w:val="a3"/>
        <w:shd w:val="clear" w:color="auto" w:fill="auto"/>
        <w:spacing w:before="0" w:after="0" w:line="240" w:lineRule="auto"/>
        <w:ind w:right="-1"/>
        <w:rPr>
          <w:sz w:val="28"/>
          <w:szCs w:val="28"/>
        </w:rPr>
      </w:pPr>
    </w:p>
    <w:sectPr w:rsidR="00865DC4" w:rsidSect="0004371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5439C"/>
    <w:multiLevelType w:val="hybridMultilevel"/>
    <w:tmpl w:val="90AA4EEC"/>
    <w:lvl w:ilvl="0" w:tplc="2158742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C4548"/>
    <w:multiLevelType w:val="hybridMultilevel"/>
    <w:tmpl w:val="2D20A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405B6"/>
    <w:multiLevelType w:val="hybridMultilevel"/>
    <w:tmpl w:val="6B40F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B594C"/>
    <w:multiLevelType w:val="hybridMultilevel"/>
    <w:tmpl w:val="1D1C32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13"/>
    <w:rsid w:val="0006463B"/>
    <w:rsid w:val="000E01C7"/>
    <w:rsid w:val="00147B9F"/>
    <w:rsid w:val="001837CB"/>
    <w:rsid w:val="001D50BE"/>
    <w:rsid w:val="00224774"/>
    <w:rsid w:val="00244D42"/>
    <w:rsid w:val="002728E8"/>
    <w:rsid w:val="002B0E3F"/>
    <w:rsid w:val="00324699"/>
    <w:rsid w:val="00360E13"/>
    <w:rsid w:val="003970C2"/>
    <w:rsid w:val="003E7888"/>
    <w:rsid w:val="00452240"/>
    <w:rsid w:val="00483BF9"/>
    <w:rsid w:val="00487B3C"/>
    <w:rsid w:val="005152D7"/>
    <w:rsid w:val="0065170F"/>
    <w:rsid w:val="0069597B"/>
    <w:rsid w:val="00707DCC"/>
    <w:rsid w:val="00711822"/>
    <w:rsid w:val="00715EF0"/>
    <w:rsid w:val="00772D63"/>
    <w:rsid w:val="007A206F"/>
    <w:rsid w:val="00853261"/>
    <w:rsid w:val="00865DC4"/>
    <w:rsid w:val="008D2C9E"/>
    <w:rsid w:val="008E18D1"/>
    <w:rsid w:val="00942648"/>
    <w:rsid w:val="0098441F"/>
    <w:rsid w:val="009C6E58"/>
    <w:rsid w:val="00A41022"/>
    <w:rsid w:val="00AC047C"/>
    <w:rsid w:val="00BE6C25"/>
    <w:rsid w:val="00BF139B"/>
    <w:rsid w:val="00C25411"/>
    <w:rsid w:val="00C4294D"/>
    <w:rsid w:val="00C87112"/>
    <w:rsid w:val="00CC3DF1"/>
    <w:rsid w:val="00D2506A"/>
    <w:rsid w:val="00D738BD"/>
    <w:rsid w:val="00DC28BD"/>
    <w:rsid w:val="00DE155F"/>
    <w:rsid w:val="00E560E1"/>
    <w:rsid w:val="00F272FE"/>
    <w:rsid w:val="00F343D4"/>
    <w:rsid w:val="00F55F9A"/>
    <w:rsid w:val="00F57D02"/>
    <w:rsid w:val="00FE35D0"/>
    <w:rsid w:val="00FE4B10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C4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60E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">
    <w:name w:val="Основной текст Знак1"/>
    <w:link w:val="a3"/>
    <w:uiPriority w:val="99"/>
    <w:rsid w:val="00360E13"/>
    <w:rPr>
      <w:rFonts w:ascii="Times New Roman" w:hAnsi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360E13"/>
    <w:pPr>
      <w:shd w:val="clear" w:color="auto" w:fill="FFFFFF"/>
      <w:spacing w:before="540" w:after="360" w:line="24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360E13"/>
    <w:rPr>
      <w:rFonts w:ascii="Calibri" w:eastAsia="Calibri" w:hAnsi="Calibri" w:cs="Times New Roman"/>
    </w:rPr>
  </w:style>
  <w:style w:type="paragraph" w:customStyle="1" w:styleId="ConsNonformat">
    <w:name w:val="ConsNonformat"/>
    <w:rsid w:val="00360E1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360E13"/>
    <w:pPr>
      <w:widowControl w:val="0"/>
      <w:autoSpaceDE w:val="0"/>
      <w:autoSpaceDN w:val="0"/>
      <w:adjustRightInd w:val="0"/>
      <w:spacing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60E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46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699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865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СПИСОК"/>
    <w:basedOn w:val="a"/>
    <w:link w:val="aa"/>
    <w:uiPriority w:val="34"/>
    <w:qFormat/>
    <w:rsid w:val="00CC3DF1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a">
    <w:name w:val="Абзац списка Знак"/>
    <w:aliases w:val="СПИСОК Знак"/>
    <w:link w:val="a9"/>
    <w:uiPriority w:val="34"/>
    <w:locked/>
    <w:rsid w:val="00CC3DF1"/>
  </w:style>
  <w:style w:type="character" w:styleId="ab">
    <w:name w:val="Hyperlink"/>
    <w:basedOn w:val="a0"/>
    <w:uiPriority w:val="99"/>
    <w:unhideWhenUsed/>
    <w:rsid w:val="002247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C4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60E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">
    <w:name w:val="Основной текст Знак1"/>
    <w:link w:val="a3"/>
    <w:uiPriority w:val="99"/>
    <w:rsid w:val="00360E13"/>
    <w:rPr>
      <w:rFonts w:ascii="Times New Roman" w:hAnsi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360E13"/>
    <w:pPr>
      <w:shd w:val="clear" w:color="auto" w:fill="FFFFFF"/>
      <w:spacing w:before="540" w:after="360" w:line="24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360E13"/>
    <w:rPr>
      <w:rFonts w:ascii="Calibri" w:eastAsia="Calibri" w:hAnsi="Calibri" w:cs="Times New Roman"/>
    </w:rPr>
  </w:style>
  <w:style w:type="paragraph" w:customStyle="1" w:styleId="ConsNonformat">
    <w:name w:val="ConsNonformat"/>
    <w:rsid w:val="00360E1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360E13"/>
    <w:pPr>
      <w:widowControl w:val="0"/>
      <w:autoSpaceDE w:val="0"/>
      <w:autoSpaceDN w:val="0"/>
      <w:adjustRightInd w:val="0"/>
      <w:spacing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60E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46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699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865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СПИСОК"/>
    <w:basedOn w:val="a"/>
    <w:link w:val="aa"/>
    <w:uiPriority w:val="34"/>
    <w:qFormat/>
    <w:rsid w:val="00CC3DF1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a">
    <w:name w:val="Абзац списка Знак"/>
    <w:aliases w:val="СПИСОК Знак"/>
    <w:link w:val="a9"/>
    <w:uiPriority w:val="34"/>
    <w:locked/>
    <w:rsid w:val="00CC3DF1"/>
  </w:style>
  <w:style w:type="character" w:styleId="ab">
    <w:name w:val="Hyperlink"/>
    <w:basedOn w:val="a0"/>
    <w:uiPriority w:val="99"/>
    <w:unhideWhenUsed/>
    <w:rsid w:val="002247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ceyk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45F19-9B11-406B-8D11-C39F4105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6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bi1</dc:creator>
  <cp:lastModifiedBy>вцаук</cp:lastModifiedBy>
  <cp:revision>4</cp:revision>
  <cp:lastPrinted>2015-12-01T01:10:00Z</cp:lastPrinted>
  <dcterms:created xsi:type="dcterms:W3CDTF">2015-11-27T10:29:00Z</dcterms:created>
  <dcterms:modified xsi:type="dcterms:W3CDTF">2015-12-01T01:12:00Z</dcterms:modified>
</cp:coreProperties>
</file>